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7E3" w:rsidRDefault="00310D0D" w:rsidP="00FC17E3">
      <w:r>
        <w:rPr>
          <w:noProof/>
        </w:rPr>
        <mc:AlternateContent>
          <mc:Choice Requires="wps">
            <w:drawing>
              <wp:anchor distT="0" distB="0" distL="114300" distR="114300" simplePos="0" relativeHeight="251659264" behindDoc="0" locked="0" layoutInCell="1" allowOverlap="1" wp14:anchorId="432C9CBB" wp14:editId="21859511">
                <wp:simplePos x="0" y="0"/>
                <wp:positionH relativeFrom="column">
                  <wp:posOffset>1798660</wp:posOffset>
                </wp:positionH>
                <wp:positionV relativeFrom="paragraph">
                  <wp:posOffset>-103801</wp:posOffset>
                </wp:positionV>
                <wp:extent cx="2445488"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2445488" cy="1828800"/>
                        </a:xfrm>
                        <a:prstGeom prst="rect">
                          <a:avLst/>
                        </a:prstGeom>
                        <a:solidFill>
                          <a:schemeClr val="bg1"/>
                        </a:solidFill>
                        <a:ln>
                          <a:noFill/>
                        </a:ln>
                        <a:effectLst/>
                      </wps:spPr>
                      <wps:txbx>
                        <w:txbxContent>
                          <w:p w:rsidR="00FC17E3" w:rsidRPr="00CA4DF3" w:rsidRDefault="00FC17E3" w:rsidP="00FC17E3">
                            <w:pPr>
                              <w:jc w:val="center"/>
                              <w:rPr>
                                <w:rFonts w:ascii="HGｺﾞｼｯｸE" w:eastAsia="HGｺﾞｼｯｸE" w:hAnsi="HGｺﾞｼｯｸ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4DF3">
                              <w:rPr>
                                <w:rFonts w:ascii="HGｺﾞｼｯｸE" w:eastAsia="HGｺﾞｼｯｸE" w:hAnsi="HGｺﾞｼｯｸE"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給食</w:t>
                            </w:r>
                            <w:r w:rsidRPr="00CA4DF3">
                              <w:rPr>
                                <w:rFonts w:ascii="HGｺﾞｼｯｸE" w:eastAsia="HGｺﾞｼｯｸE" w:hAnsi="HGｺﾞｼｯｸE"/>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レシピ</w:t>
                            </w:r>
                            <w:r w:rsidR="00153369" w:rsidRPr="00CA4DF3">
                              <w:rPr>
                                <w:rFonts w:ascii="HGｺﾞｼｯｸE" w:eastAsia="HGｺﾞｼｯｸE" w:hAnsi="HGｺﾞｼｯｸE"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紹介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2C9CBB" id="_x0000_t202" coordsize="21600,21600" o:spt="202" path="m,l,21600r21600,l21600,xe">
                <v:stroke joinstyle="miter"/>
                <v:path gradientshapeok="t" o:connecttype="rect"/>
              </v:shapetype>
              <v:shape id="テキスト ボックス 1" o:spid="_x0000_s1026" type="#_x0000_t202" style="position:absolute;left:0;text-align:left;margin-left:141.65pt;margin-top:-8.15pt;width:192.5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" fillcolor="white [3212]" stroked="f">
                <v:textbox style="mso-fit-shape-to-text:t" inset="5.85pt,.7pt,5.85pt,.7pt">
                  <w:txbxContent>
                    <w:p w:rsidR="00FC17E3" w:rsidRPr="00CA4DF3" w:rsidRDefault="00FC17E3" w:rsidP="00FC17E3">
                      <w:pPr>
                        <w:jc w:val="center"/>
                        <w:rPr>
                          <w:rFonts w:ascii="HGｺﾞｼｯｸE" w:eastAsia="HGｺﾞｼｯｸE" w:hAnsi="HGｺﾞｼｯｸE"/>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4DF3">
                        <w:rPr>
                          <w:rFonts w:ascii="HGｺﾞｼｯｸE" w:eastAsia="HGｺﾞｼｯｸE" w:hAnsi="HGｺﾞｼｯｸE"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給食</w:t>
                      </w:r>
                      <w:r w:rsidRPr="00CA4DF3">
                        <w:rPr>
                          <w:rFonts w:ascii="HGｺﾞｼｯｸE" w:eastAsia="HGｺﾞｼｯｸE" w:hAnsi="HGｺﾞｼｯｸE"/>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レシピ</w:t>
                      </w:r>
                      <w:r w:rsidR="00153369" w:rsidRPr="00CA4DF3">
                        <w:rPr>
                          <w:rFonts w:ascii="HGｺﾞｼｯｸE" w:eastAsia="HGｺﾞｼｯｸE" w:hAnsi="HGｺﾞｼｯｸE"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紹介</w:t>
                      </w:r>
                    </w:p>
                  </w:txbxContent>
                </v:textbox>
              </v:shape>
            </w:pict>
          </mc:Fallback>
        </mc:AlternateContent>
      </w:r>
    </w:p>
    <w:p w:rsidR="00310D0D" w:rsidRDefault="00310D0D" w:rsidP="00310D0D">
      <w:pPr>
        <w:spacing w:line="360" w:lineRule="exact"/>
        <w:rPr>
          <w:rFonts w:ascii="HG創英角ｺﾞｼｯｸUB" w:eastAsia="HG創英角ｺﾞｼｯｸUB" w:hAnsi="HG創英角ｺﾞｼｯｸUB"/>
          <w:sz w:val="28"/>
        </w:rPr>
      </w:pPr>
    </w:p>
    <w:p w:rsidR="001834DD" w:rsidRDefault="003579EA" w:rsidP="00310D0D">
      <w:pPr>
        <w:spacing w:line="360" w:lineRule="exact"/>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２０２</w:t>
      </w:r>
      <w:r w:rsidR="00D97E45">
        <w:rPr>
          <w:rFonts w:ascii="HG創英角ｺﾞｼｯｸUB" w:eastAsia="HG創英角ｺﾞｼｯｸUB" w:hAnsi="HG創英角ｺﾞｼｯｸUB" w:hint="eastAsia"/>
          <w:sz w:val="28"/>
        </w:rPr>
        <w:t>４</w:t>
      </w:r>
      <w:r>
        <w:rPr>
          <w:rFonts w:ascii="HG創英角ｺﾞｼｯｸUB" w:eastAsia="HG創英角ｺﾞｼｯｸUB" w:hAnsi="HG創英角ｺﾞｼｯｸUB" w:hint="eastAsia"/>
          <w:sz w:val="28"/>
        </w:rPr>
        <w:t>年</w:t>
      </w:r>
      <w:r w:rsidR="00D13E5E">
        <w:rPr>
          <w:rFonts w:ascii="HG創英角ｺﾞｼｯｸUB" w:eastAsia="HG創英角ｺﾞｼｯｸUB" w:hAnsi="HG創英角ｺﾞｼｯｸUB" w:hint="eastAsia"/>
          <w:sz w:val="28"/>
        </w:rPr>
        <w:t>２</w:t>
      </w:r>
      <w:r>
        <w:rPr>
          <w:rFonts w:ascii="HG創英角ｺﾞｼｯｸUB" w:eastAsia="HG創英角ｺﾞｼｯｸUB" w:hAnsi="HG創英角ｺﾞｼｯｸUB" w:hint="eastAsia"/>
          <w:sz w:val="28"/>
        </w:rPr>
        <w:t>月</w:t>
      </w:r>
      <w:r w:rsidR="001D46F3">
        <w:rPr>
          <w:rFonts w:ascii="HG創英角ｺﾞｼｯｸUB" w:eastAsia="HG創英角ｺﾞｼｯｸUB" w:hAnsi="HG創英角ｺﾞｼｯｸUB" w:hint="eastAsia"/>
          <w:sz w:val="28"/>
        </w:rPr>
        <w:t>１</w:t>
      </w:r>
      <w:r w:rsidR="00D13E5E">
        <w:rPr>
          <w:rFonts w:ascii="HG創英角ｺﾞｼｯｸUB" w:eastAsia="HG創英角ｺﾞｼｯｸUB" w:hAnsi="HG創英角ｺﾞｼｯｸUB" w:hint="eastAsia"/>
          <w:sz w:val="28"/>
        </w:rPr>
        <w:t>５</w:t>
      </w:r>
      <w:r w:rsidR="001A4DB7">
        <w:rPr>
          <w:rFonts w:ascii="HG創英角ｺﾞｼｯｸUB" w:eastAsia="HG創英角ｺﾞｼｯｸUB" w:hAnsi="HG創英角ｺﾞｼｯｸUB" w:hint="eastAsia"/>
          <w:sz w:val="28"/>
        </w:rPr>
        <w:t>日（</w:t>
      </w:r>
      <w:r w:rsidR="00D97E45">
        <w:rPr>
          <w:rFonts w:ascii="HG創英角ｺﾞｼｯｸUB" w:eastAsia="HG創英角ｺﾞｼｯｸUB" w:hAnsi="HG創英角ｺﾞｼｯｸUB" w:hint="eastAsia"/>
          <w:sz w:val="28"/>
        </w:rPr>
        <w:t>木</w:t>
      </w:r>
      <w:r w:rsidR="0070397F" w:rsidRPr="00153369">
        <w:rPr>
          <w:rFonts w:ascii="HG創英角ｺﾞｼｯｸUB" w:eastAsia="HG創英角ｺﾞｼｯｸUB" w:hAnsi="HG創英角ｺﾞｼｯｸUB" w:hint="eastAsia"/>
          <w:sz w:val="28"/>
        </w:rPr>
        <w:t>）</w:t>
      </w:r>
      <w:r w:rsidR="0026222A">
        <w:rPr>
          <w:rFonts w:ascii="HG創英角ｺﾞｼｯｸUB" w:eastAsia="HG創英角ｺﾞｼｯｸUB" w:hAnsi="HG創英角ｺﾞｼｯｸUB" w:hint="eastAsia"/>
          <w:sz w:val="28"/>
        </w:rPr>
        <w:t xml:space="preserve">　</w:t>
      </w:r>
    </w:p>
    <w:tbl>
      <w:tblPr>
        <w:tblStyle w:val="a3"/>
        <w:tblpPr w:leftFromText="142" w:rightFromText="142" w:vertAnchor="text" w:horzAnchor="page" w:tblpX="4639" w:tblpY="190"/>
        <w:tblW w:w="0" w:type="auto"/>
        <w:tblLook w:val="04A0" w:firstRow="1" w:lastRow="0" w:firstColumn="1" w:lastColumn="0" w:noHBand="0" w:noVBand="1"/>
      </w:tblPr>
      <w:tblGrid>
        <w:gridCol w:w="1133"/>
        <w:gridCol w:w="4249"/>
      </w:tblGrid>
      <w:tr w:rsidR="006E707C" w:rsidTr="001A4DB7">
        <w:tc>
          <w:tcPr>
            <w:tcW w:w="1133" w:type="dxa"/>
          </w:tcPr>
          <w:p w:rsidR="006E707C" w:rsidRPr="00CA4DF3" w:rsidRDefault="006E707C" w:rsidP="00CA4DF3">
            <w:pPr>
              <w:ind w:right="420"/>
              <w:jc w:val="right"/>
              <w:rPr>
                <w:rFonts w:ascii="HGPｺﾞｼｯｸM" w:eastAsia="HGPｺﾞｼｯｸM" w:hAnsi="HGｺﾞｼｯｸE" w:cs="メイリオ"/>
                <w:sz w:val="24"/>
              </w:rPr>
            </w:pPr>
            <w:r w:rsidRPr="00CA4DF3">
              <w:rPr>
                <w:rFonts w:ascii="HGPｺﾞｼｯｸM" w:eastAsia="HGPｺﾞｼｯｸM" w:hAnsi="HGｺﾞｼｯｸE" w:cs="メイリオ" w:hint="eastAsia"/>
                <w:sz w:val="24"/>
              </w:rPr>
              <w:t>主食</w:t>
            </w:r>
          </w:p>
        </w:tc>
        <w:tc>
          <w:tcPr>
            <w:tcW w:w="4249" w:type="dxa"/>
          </w:tcPr>
          <w:p w:rsidR="006E707C" w:rsidRPr="00CA4DF3" w:rsidRDefault="00D97E45" w:rsidP="00CA4DF3">
            <w:pPr>
              <w:ind w:right="420"/>
              <w:jc w:val="left"/>
              <w:rPr>
                <w:rFonts w:ascii="HGPｺﾞｼｯｸM" w:eastAsia="HGPｺﾞｼｯｸM" w:hAnsi="HGｺﾞｼｯｸE" w:cs="メイリオ"/>
                <w:sz w:val="24"/>
              </w:rPr>
            </w:pPr>
            <w:r>
              <w:rPr>
                <w:rFonts w:ascii="HGPｺﾞｼｯｸM" w:eastAsia="HGPｺﾞｼｯｸM" w:hAnsi="HGｺﾞｼｯｸE" w:cs="メイリオ" w:hint="eastAsia"/>
                <w:sz w:val="24"/>
              </w:rPr>
              <w:t>ごはん</w:t>
            </w:r>
          </w:p>
        </w:tc>
      </w:tr>
      <w:tr w:rsidR="006E707C" w:rsidTr="001A4DB7">
        <w:tc>
          <w:tcPr>
            <w:tcW w:w="1133" w:type="dxa"/>
          </w:tcPr>
          <w:p w:rsidR="006E707C" w:rsidRPr="00CA4DF3" w:rsidRDefault="00755F70" w:rsidP="00CA4DF3">
            <w:pPr>
              <w:ind w:right="420"/>
              <w:jc w:val="right"/>
              <w:rPr>
                <w:rFonts w:ascii="HGPｺﾞｼｯｸM" w:eastAsia="HGPｺﾞｼｯｸM" w:hAnsi="HGｺﾞｼｯｸE" w:cs="メイリオ"/>
                <w:sz w:val="24"/>
              </w:rPr>
            </w:pPr>
            <w:r>
              <w:rPr>
                <w:rFonts w:ascii="HGPｺﾞｼｯｸM" w:eastAsia="HGPｺﾞｼｯｸM" w:hAnsi="HGｺﾞｼｯｸE" w:cs="メイリオ" w:hint="eastAsia"/>
                <w:b/>
                <w:color w:val="E99C92" w:themeColor="accent2" w:themeTint="66"/>
                <w:sz w:val="24"/>
                <w14:textOutline w14:w="11112" w14:cap="flat" w14:cmpd="sng" w14:algn="ctr">
                  <w14:solidFill>
                    <w14:schemeClr w14:val="accent2"/>
                  </w14:solidFill>
                  <w14:prstDash w14:val="solid"/>
                  <w14:round/>
                </w14:textOutline>
              </w:rPr>
              <w:t>主菜</w:t>
            </w:r>
          </w:p>
        </w:tc>
        <w:tc>
          <w:tcPr>
            <w:tcW w:w="4249" w:type="dxa"/>
          </w:tcPr>
          <w:p w:rsidR="003A2DD3" w:rsidRPr="004E36D3" w:rsidRDefault="00D13E5E" w:rsidP="00CA4DF3">
            <w:pPr>
              <w:ind w:right="420"/>
              <w:jc w:val="left"/>
              <w:rPr>
                <w:rFonts w:ascii="HGPｺﾞｼｯｸM" w:eastAsia="HGPｺﾞｼｯｸM" w:hAnsi="HGｺﾞｼｯｸE" w:cs="メイリオ"/>
                <w:b/>
                <w:color w:val="E99C92" w:themeColor="accent2" w:themeTint="66"/>
                <w:sz w:val="24"/>
                <w14:textOutline w14:w="11112" w14:cap="flat" w14:cmpd="sng" w14:algn="ctr">
                  <w14:solidFill>
                    <w14:schemeClr w14:val="accent2"/>
                  </w14:solidFill>
                  <w14:prstDash w14:val="solid"/>
                  <w14:round/>
                </w14:textOutline>
              </w:rPr>
            </w:pPr>
            <w:r>
              <w:rPr>
                <w:rFonts w:ascii="HGPｺﾞｼｯｸM" w:eastAsia="HGPｺﾞｼｯｸM" w:hAnsi="HGｺﾞｼｯｸE" w:cs="メイリオ" w:hint="eastAsia"/>
                <w:b/>
                <w:color w:val="E99C92" w:themeColor="accent2" w:themeTint="66"/>
                <w:sz w:val="24"/>
                <w14:textOutline w14:w="11112" w14:cap="flat" w14:cmpd="sng" w14:algn="ctr">
                  <w14:solidFill>
                    <w14:schemeClr w14:val="accent2"/>
                  </w14:solidFill>
                  <w14:prstDash w14:val="solid"/>
                  <w14:round/>
                </w14:textOutline>
              </w:rPr>
              <w:t>さばのおろしソースがけ</w:t>
            </w:r>
          </w:p>
        </w:tc>
      </w:tr>
      <w:tr w:rsidR="006E707C" w:rsidTr="001A4DB7">
        <w:tc>
          <w:tcPr>
            <w:tcW w:w="1133" w:type="dxa"/>
          </w:tcPr>
          <w:p w:rsidR="006E707C" w:rsidRPr="00CA4DF3" w:rsidRDefault="006E707C" w:rsidP="00CA4DF3">
            <w:pPr>
              <w:ind w:right="420"/>
              <w:jc w:val="right"/>
              <w:rPr>
                <w:rFonts w:ascii="HGPｺﾞｼｯｸM" w:eastAsia="HGPｺﾞｼｯｸM" w:hAnsi="HGｺﾞｼｯｸE" w:cs="メイリオ"/>
                <w:sz w:val="24"/>
              </w:rPr>
            </w:pPr>
            <w:r w:rsidRPr="00CA4DF3">
              <w:rPr>
                <w:rFonts w:ascii="HGPｺﾞｼｯｸM" w:eastAsia="HGPｺﾞｼｯｸM" w:hAnsi="HGｺﾞｼｯｸE" w:cs="メイリオ" w:hint="eastAsia"/>
                <w:sz w:val="24"/>
              </w:rPr>
              <w:t>副菜</w:t>
            </w:r>
          </w:p>
        </w:tc>
        <w:tc>
          <w:tcPr>
            <w:tcW w:w="4249" w:type="dxa"/>
          </w:tcPr>
          <w:p w:rsidR="006E707C" w:rsidRPr="00CA4DF3" w:rsidRDefault="00D13E5E" w:rsidP="00CA4DF3">
            <w:pPr>
              <w:ind w:right="420"/>
              <w:jc w:val="left"/>
              <w:rPr>
                <w:rFonts w:ascii="HGPｺﾞｼｯｸM" w:eastAsia="HGPｺﾞｼｯｸM" w:hAnsi="HGｺﾞｼｯｸE" w:cs="メイリオ"/>
                <w:sz w:val="24"/>
              </w:rPr>
            </w:pPr>
            <w:r>
              <w:rPr>
                <w:rFonts w:ascii="HGPｺﾞｼｯｸM" w:eastAsia="HGPｺﾞｼｯｸM" w:hAnsi="HGｺﾞｼｯｸE" w:cs="メイリオ" w:hint="eastAsia"/>
                <w:sz w:val="24"/>
              </w:rPr>
              <w:t>わさびドレッシング和え</w:t>
            </w:r>
          </w:p>
        </w:tc>
      </w:tr>
      <w:tr w:rsidR="006E707C" w:rsidTr="001A4DB7">
        <w:tc>
          <w:tcPr>
            <w:tcW w:w="1133" w:type="dxa"/>
          </w:tcPr>
          <w:p w:rsidR="006E707C" w:rsidRPr="00CA4DF3" w:rsidRDefault="00755F70" w:rsidP="00CA4DF3">
            <w:pPr>
              <w:ind w:right="420"/>
              <w:jc w:val="right"/>
              <w:rPr>
                <w:rFonts w:ascii="HGPｺﾞｼｯｸM" w:eastAsia="HGPｺﾞｼｯｸM" w:hAnsi="HGｺﾞｼｯｸE" w:cs="メイリオ"/>
                <w:b/>
                <w:color w:val="E99C92" w:themeColor="accent2" w:themeTint="66"/>
                <w:sz w:val="24"/>
                <w14:textOutline w14:w="11112" w14:cap="flat" w14:cmpd="sng" w14:algn="ctr">
                  <w14:solidFill>
                    <w14:schemeClr w14:val="accent2"/>
                  </w14:solidFill>
                  <w14:prstDash w14:val="solid"/>
                  <w14:round/>
                </w14:textOutline>
              </w:rPr>
            </w:pPr>
            <w:r>
              <w:rPr>
                <w:rFonts w:ascii="HGPｺﾞｼｯｸM" w:eastAsia="HGPｺﾞｼｯｸM" w:hAnsi="HGｺﾞｼｯｸE" w:cs="メイリオ" w:hint="eastAsia"/>
                <w:sz w:val="24"/>
              </w:rPr>
              <w:t>汁物</w:t>
            </w:r>
          </w:p>
        </w:tc>
        <w:tc>
          <w:tcPr>
            <w:tcW w:w="4249" w:type="dxa"/>
          </w:tcPr>
          <w:p w:rsidR="00DA41E6" w:rsidRPr="008800A1" w:rsidRDefault="00D13E5E" w:rsidP="00CA4DF3">
            <w:pPr>
              <w:ind w:right="420"/>
              <w:jc w:val="left"/>
              <w:rPr>
                <w:rFonts w:ascii="HGPｺﾞｼｯｸM" w:eastAsia="HGPｺﾞｼｯｸM" w:hAnsi="HGｺﾞｼｯｸE" w:cs="メイリオ"/>
                <w:sz w:val="24"/>
              </w:rPr>
            </w:pPr>
            <w:r>
              <w:rPr>
                <w:rFonts w:ascii="HGPｺﾞｼｯｸM" w:eastAsia="HGPｺﾞｼｯｸM" w:hAnsi="HGｺﾞｼｯｸE" w:cs="メイリオ" w:hint="eastAsia"/>
                <w:sz w:val="24"/>
              </w:rPr>
              <w:t>だまこ汁</w:t>
            </w:r>
          </w:p>
        </w:tc>
      </w:tr>
      <w:tr w:rsidR="006E707C" w:rsidTr="001A4DB7">
        <w:tc>
          <w:tcPr>
            <w:tcW w:w="1133" w:type="dxa"/>
          </w:tcPr>
          <w:p w:rsidR="006E707C" w:rsidRPr="00CA4DF3" w:rsidRDefault="006E707C" w:rsidP="00CA4DF3">
            <w:pPr>
              <w:ind w:right="420"/>
              <w:jc w:val="right"/>
              <w:rPr>
                <w:rFonts w:ascii="HGPｺﾞｼｯｸM" w:eastAsia="HGPｺﾞｼｯｸM" w:hAnsi="HGｺﾞｼｯｸE" w:cs="メイリオ"/>
                <w:sz w:val="24"/>
              </w:rPr>
            </w:pPr>
            <w:r w:rsidRPr="00CA4DF3">
              <w:rPr>
                <w:rFonts w:ascii="HGPｺﾞｼｯｸM" w:eastAsia="HGPｺﾞｼｯｸM" w:hAnsi="HGｺﾞｼｯｸE" w:cs="メイリオ" w:hint="eastAsia"/>
                <w:sz w:val="24"/>
              </w:rPr>
              <w:t>牛乳</w:t>
            </w:r>
          </w:p>
        </w:tc>
        <w:tc>
          <w:tcPr>
            <w:tcW w:w="4249" w:type="dxa"/>
          </w:tcPr>
          <w:p w:rsidR="006E707C" w:rsidRPr="00CA4DF3" w:rsidRDefault="006E707C" w:rsidP="00CA4DF3">
            <w:pPr>
              <w:ind w:right="420"/>
              <w:jc w:val="left"/>
              <w:rPr>
                <w:rFonts w:ascii="HGPｺﾞｼｯｸM" w:eastAsia="HGPｺﾞｼｯｸM" w:hAnsi="HGｺﾞｼｯｸE" w:cs="メイリオ"/>
                <w:sz w:val="24"/>
              </w:rPr>
            </w:pPr>
          </w:p>
        </w:tc>
      </w:tr>
    </w:tbl>
    <w:p w:rsidR="00577FF6" w:rsidRDefault="00EF53E4" w:rsidP="00310D0D">
      <w:pPr>
        <w:ind w:right="210"/>
        <w:jc w:val="right"/>
      </w:pPr>
      <w:bookmarkStart w:id="0" w:name="_GoBack"/>
      <w:r>
        <w:rPr>
          <w:noProof/>
        </w:rPr>
        <w:drawing>
          <wp:anchor distT="0" distB="0" distL="114300" distR="114300" simplePos="0" relativeHeight="251665408" behindDoc="0" locked="0" layoutInCell="1" allowOverlap="1" wp14:anchorId="703609D8" wp14:editId="6424858C">
            <wp:simplePos x="0" y="0"/>
            <wp:positionH relativeFrom="column">
              <wp:posOffset>142875</wp:posOffset>
            </wp:positionH>
            <wp:positionV relativeFrom="paragraph">
              <wp:posOffset>123825</wp:posOffset>
            </wp:positionV>
            <wp:extent cx="1853699" cy="12954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3699" cy="1295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C16FD">
        <w:rPr>
          <w:rFonts w:hint="eastAsia"/>
        </w:rPr>
        <w:t xml:space="preserve">　</w:t>
      </w:r>
    </w:p>
    <w:p w:rsidR="00577FF6" w:rsidRDefault="00577FF6" w:rsidP="00310D0D">
      <w:pPr>
        <w:ind w:right="210"/>
        <w:jc w:val="right"/>
      </w:pPr>
    </w:p>
    <w:p w:rsidR="006E707C" w:rsidRDefault="006E707C" w:rsidP="006E707C">
      <w:pPr>
        <w:ind w:right="210"/>
        <w:jc w:val="right"/>
      </w:pPr>
    </w:p>
    <w:p w:rsidR="006E707C" w:rsidRDefault="006E707C" w:rsidP="006E707C">
      <w:pPr>
        <w:ind w:right="210"/>
        <w:jc w:val="right"/>
      </w:pPr>
    </w:p>
    <w:p w:rsidR="006E707C" w:rsidRDefault="006E707C" w:rsidP="006E707C">
      <w:pPr>
        <w:ind w:right="210"/>
        <w:jc w:val="right"/>
      </w:pPr>
    </w:p>
    <w:p w:rsidR="006E707C" w:rsidRDefault="006E707C" w:rsidP="006E707C">
      <w:pPr>
        <w:ind w:right="210"/>
        <w:jc w:val="right"/>
      </w:pPr>
    </w:p>
    <w:p w:rsidR="00577FF6" w:rsidRPr="00577FF6" w:rsidRDefault="000C16FD" w:rsidP="006E707C">
      <w:pPr>
        <w:ind w:right="210"/>
        <w:jc w:val="right"/>
      </w:pPr>
      <w:r>
        <w:rPr>
          <w:rFonts w:hint="eastAsia"/>
        </w:rPr>
        <w:t>※分量は、中学生１人分の量です。</w:t>
      </w:r>
    </w:p>
    <w:tbl>
      <w:tblPr>
        <w:tblStyle w:val="a3"/>
        <w:tblW w:w="0" w:type="auto"/>
        <w:tblLook w:val="04A0" w:firstRow="1" w:lastRow="0" w:firstColumn="1" w:lastColumn="0" w:noHBand="0" w:noVBand="1"/>
      </w:tblPr>
      <w:tblGrid>
        <w:gridCol w:w="3209"/>
        <w:gridCol w:w="1181"/>
        <w:gridCol w:w="5238"/>
      </w:tblGrid>
      <w:tr w:rsidR="00FC17E3" w:rsidRPr="00153369" w:rsidTr="00FA77E2">
        <w:tc>
          <w:tcPr>
            <w:tcW w:w="3209" w:type="dxa"/>
          </w:tcPr>
          <w:p w:rsidR="00FC17E3" w:rsidRPr="00153369" w:rsidRDefault="00FC17E3" w:rsidP="00153369">
            <w:pPr>
              <w:jc w:val="center"/>
              <w:rPr>
                <w:rFonts w:ascii="HGPｺﾞｼｯｸM" w:eastAsia="HGPｺﾞｼｯｸM"/>
              </w:rPr>
            </w:pPr>
            <w:r w:rsidRPr="00153369">
              <w:rPr>
                <w:rFonts w:ascii="HGPｺﾞｼｯｸM" w:eastAsia="HGPｺﾞｼｯｸM" w:hint="eastAsia"/>
              </w:rPr>
              <w:t>材料</w:t>
            </w:r>
          </w:p>
        </w:tc>
        <w:tc>
          <w:tcPr>
            <w:tcW w:w="1181" w:type="dxa"/>
          </w:tcPr>
          <w:p w:rsidR="00FC17E3" w:rsidRPr="00153369" w:rsidRDefault="00FC17E3" w:rsidP="00153369">
            <w:pPr>
              <w:jc w:val="center"/>
              <w:rPr>
                <w:rFonts w:ascii="HGPｺﾞｼｯｸM" w:eastAsia="HGPｺﾞｼｯｸM"/>
              </w:rPr>
            </w:pPr>
            <w:r w:rsidRPr="00153369">
              <w:rPr>
                <w:rFonts w:ascii="HGPｺﾞｼｯｸM" w:eastAsia="HGPｺﾞｼｯｸM" w:hint="eastAsia"/>
              </w:rPr>
              <w:t>分量</w:t>
            </w:r>
            <w:r w:rsidR="0032065F">
              <w:rPr>
                <w:rFonts w:ascii="HGPｺﾞｼｯｸM" w:eastAsia="HGPｺﾞｼｯｸM" w:hint="eastAsia"/>
              </w:rPr>
              <w:t>（g）</w:t>
            </w:r>
          </w:p>
        </w:tc>
        <w:tc>
          <w:tcPr>
            <w:tcW w:w="5238" w:type="dxa"/>
          </w:tcPr>
          <w:p w:rsidR="00FC17E3" w:rsidRPr="00153369" w:rsidRDefault="00FC17E3" w:rsidP="00153369">
            <w:pPr>
              <w:jc w:val="center"/>
              <w:rPr>
                <w:rFonts w:ascii="HGPｺﾞｼｯｸM" w:eastAsia="HGPｺﾞｼｯｸM"/>
              </w:rPr>
            </w:pPr>
            <w:r w:rsidRPr="00153369">
              <w:rPr>
                <w:rFonts w:ascii="HGPｺﾞｼｯｸM" w:eastAsia="HGPｺﾞｼｯｸM" w:hint="eastAsia"/>
              </w:rPr>
              <w:t>下処理・切り方</w:t>
            </w:r>
          </w:p>
        </w:tc>
      </w:tr>
      <w:tr w:rsidR="00BD5CAE" w:rsidRPr="00153369" w:rsidTr="00FA77E2">
        <w:tc>
          <w:tcPr>
            <w:tcW w:w="3209" w:type="dxa"/>
          </w:tcPr>
          <w:p w:rsidR="009F68F3" w:rsidRDefault="00D13E5E" w:rsidP="00FC17E3">
            <w:pPr>
              <w:rPr>
                <w:rFonts w:ascii="HGPｺﾞｼｯｸM" w:eastAsia="HGPｺﾞｼｯｸM"/>
              </w:rPr>
            </w:pPr>
            <w:r>
              <w:rPr>
                <w:rFonts w:ascii="HGPｺﾞｼｯｸM" w:eastAsia="HGPｺﾞｼｯｸM" w:hint="eastAsia"/>
              </w:rPr>
              <w:t>さば</w:t>
            </w:r>
            <w:r w:rsidR="002A3575">
              <w:rPr>
                <w:rFonts w:ascii="HGPｺﾞｼｯｸM" w:eastAsia="HGPｺﾞｼｯｸM" w:hint="eastAsia"/>
              </w:rPr>
              <w:t>の切り身</w:t>
            </w:r>
          </w:p>
        </w:tc>
        <w:tc>
          <w:tcPr>
            <w:tcW w:w="1181" w:type="dxa"/>
          </w:tcPr>
          <w:p w:rsidR="00BD5CAE" w:rsidRDefault="00BC5CFD" w:rsidP="000C16FD">
            <w:pPr>
              <w:jc w:val="right"/>
              <w:rPr>
                <w:rFonts w:ascii="HGPｺﾞｼｯｸM" w:eastAsia="HGPｺﾞｼｯｸM"/>
              </w:rPr>
            </w:pPr>
            <w:r>
              <w:rPr>
                <w:rFonts w:ascii="HGPｺﾞｼｯｸM" w:eastAsia="HGPｺﾞｼｯｸM" w:hint="eastAsia"/>
              </w:rPr>
              <w:t>50</w:t>
            </w:r>
            <w:r w:rsidR="00D15A0E">
              <w:rPr>
                <w:rFonts w:ascii="HGPｺﾞｼｯｸM" w:eastAsia="HGPｺﾞｼｯｸM" w:hint="eastAsia"/>
              </w:rPr>
              <w:t>ｇ</w:t>
            </w:r>
          </w:p>
        </w:tc>
        <w:tc>
          <w:tcPr>
            <w:tcW w:w="5238" w:type="dxa"/>
          </w:tcPr>
          <w:p w:rsidR="00A22037" w:rsidRDefault="00A22037" w:rsidP="00FC17E3">
            <w:pPr>
              <w:rPr>
                <w:rFonts w:ascii="HGPｺﾞｼｯｸM" w:eastAsia="HGPｺﾞｼｯｸM"/>
              </w:rPr>
            </w:pPr>
          </w:p>
        </w:tc>
      </w:tr>
      <w:tr w:rsidR="00BD5CAE" w:rsidRPr="00153369" w:rsidTr="00FA77E2">
        <w:tc>
          <w:tcPr>
            <w:tcW w:w="3209" w:type="dxa"/>
          </w:tcPr>
          <w:p w:rsidR="00BD5CAE" w:rsidRDefault="009041D2" w:rsidP="00FC17E3">
            <w:pPr>
              <w:rPr>
                <w:rFonts w:ascii="HGPｺﾞｼｯｸM" w:eastAsia="HGPｺﾞｼｯｸM"/>
              </w:rPr>
            </w:pPr>
            <w:r>
              <w:rPr>
                <w:rFonts w:ascii="HGPｺﾞｼｯｸM" w:eastAsia="HGPｺﾞｼｯｸM" w:hint="eastAsia"/>
              </w:rPr>
              <w:t>酒</w:t>
            </w:r>
          </w:p>
        </w:tc>
        <w:tc>
          <w:tcPr>
            <w:tcW w:w="1181" w:type="dxa"/>
          </w:tcPr>
          <w:p w:rsidR="00BD5CAE" w:rsidRDefault="0093675B" w:rsidP="00BD5CAE">
            <w:pPr>
              <w:jc w:val="right"/>
              <w:rPr>
                <w:rFonts w:ascii="HGPｺﾞｼｯｸM" w:eastAsia="HGPｺﾞｼｯｸM"/>
              </w:rPr>
            </w:pPr>
            <w:r>
              <w:rPr>
                <w:rFonts w:ascii="HGPｺﾞｼｯｸM" w:eastAsia="HGPｺﾞｼｯｸM" w:hint="eastAsia"/>
              </w:rPr>
              <w:t>2.4</w:t>
            </w:r>
            <w:r w:rsidR="009F68F3">
              <w:rPr>
                <w:rFonts w:ascii="HGPｺﾞｼｯｸM" w:eastAsia="HGPｺﾞｼｯｸM" w:hint="eastAsia"/>
              </w:rPr>
              <w:t>g</w:t>
            </w:r>
          </w:p>
        </w:tc>
        <w:tc>
          <w:tcPr>
            <w:tcW w:w="5238" w:type="dxa"/>
          </w:tcPr>
          <w:p w:rsidR="00BD5CAE" w:rsidRDefault="00BD5CAE" w:rsidP="00FC17E3">
            <w:pPr>
              <w:rPr>
                <w:rFonts w:ascii="HGPｺﾞｼｯｸM" w:eastAsia="HGPｺﾞｼｯｸM"/>
              </w:rPr>
            </w:pPr>
          </w:p>
        </w:tc>
      </w:tr>
      <w:tr w:rsidR="009F68F3" w:rsidRPr="00153369" w:rsidTr="00FA77E2">
        <w:tc>
          <w:tcPr>
            <w:tcW w:w="3209" w:type="dxa"/>
          </w:tcPr>
          <w:p w:rsidR="009F68F3" w:rsidRDefault="00FA2CF9" w:rsidP="00FC17E3">
            <w:pPr>
              <w:rPr>
                <w:rFonts w:ascii="HGPｺﾞｼｯｸM" w:eastAsia="HGPｺﾞｼｯｸM"/>
              </w:rPr>
            </w:pPr>
            <w:r>
              <w:rPr>
                <w:rFonts w:ascii="HGPｺﾞｼｯｸM" w:eastAsia="HGPｺﾞｼｯｸM" w:hint="eastAsia"/>
              </w:rPr>
              <w:t>冷凍大根おろし</w:t>
            </w:r>
            <w:r w:rsidR="008619C9">
              <w:rPr>
                <w:rFonts w:ascii="HGPｺﾞｼｯｸM" w:eastAsia="HGPｺﾞｼｯｸM" w:hint="eastAsia"/>
                <w:noProof/>
              </w:rPr>
              <mc:AlternateContent>
                <mc:Choice Requires="wps">
                  <w:drawing>
                    <wp:anchor distT="0" distB="0" distL="114300" distR="114300" simplePos="0" relativeHeight="251663360" behindDoc="0" locked="0" layoutInCell="1" allowOverlap="1" wp14:anchorId="2FB5D739" wp14:editId="6E0E8503">
                      <wp:simplePos x="0" y="0"/>
                      <wp:positionH relativeFrom="column">
                        <wp:posOffset>1446530</wp:posOffset>
                      </wp:positionH>
                      <wp:positionV relativeFrom="paragraph">
                        <wp:posOffset>-99060</wp:posOffset>
                      </wp:positionV>
                      <wp:extent cx="228600" cy="1381125"/>
                      <wp:effectExtent l="0" t="0" r="38100" b="28575"/>
                      <wp:wrapNone/>
                      <wp:docPr id="2" name="右中かっこ 2"/>
                      <wp:cNvGraphicFramePr/>
                      <a:graphic xmlns:a="http://schemas.openxmlformats.org/drawingml/2006/main">
                        <a:graphicData uri="http://schemas.microsoft.com/office/word/2010/wordprocessingShape">
                          <wps:wsp>
                            <wps:cNvSpPr/>
                            <wps:spPr>
                              <a:xfrm>
                                <a:off x="0" y="0"/>
                                <a:ext cx="228600" cy="138112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075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13.9pt;margin-top:-7.8pt;width:18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" adj="298" strokecolor="windowText" strokeweight=".5pt">
                      <v:stroke joinstyle="miter"/>
                    </v:shape>
                  </w:pict>
                </mc:Fallback>
              </mc:AlternateContent>
            </w:r>
          </w:p>
        </w:tc>
        <w:tc>
          <w:tcPr>
            <w:tcW w:w="1181" w:type="dxa"/>
          </w:tcPr>
          <w:p w:rsidR="009F68F3" w:rsidRDefault="0093675B" w:rsidP="00BD5CAE">
            <w:pPr>
              <w:jc w:val="right"/>
              <w:rPr>
                <w:rFonts w:ascii="HGPｺﾞｼｯｸM" w:eastAsia="HGPｺﾞｼｯｸM"/>
              </w:rPr>
            </w:pPr>
            <w:r>
              <w:rPr>
                <w:rFonts w:ascii="HGPｺﾞｼｯｸM" w:eastAsia="HGPｺﾞｼｯｸM" w:hint="eastAsia"/>
              </w:rPr>
              <w:t>12</w:t>
            </w:r>
            <w:r w:rsidR="009F68F3">
              <w:rPr>
                <w:rFonts w:ascii="HGPｺﾞｼｯｸM" w:eastAsia="HGPｺﾞｼｯｸM" w:hint="eastAsia"/>
              </w:rPr>
              <w:t>g</w:t>
            </w:r>
          </w:p>
        </w:tc>
        <w:tc>
          <w:tcPr>
            <w:tcW w:w="5238" w:type="dxa"/>
          </w:tcPr>
          <w:p w:rsidR="009F68F3" w:rsidRDefault="009F68F3" w:rsidP="00FC17E3">
            <w:pPr>
              <w:rPr>
                <w:rFonts w:ascii="HGPｺﾞｼｯｸM" w:eastAsia="HGPｺﾞｼｯｸM"/>
              </w:rPr>
            </w:pPr>
          </w:p>
        </w:tc>
      </w:tr>
      <w:tr w:rsidR="009F68F3" w:rsidRPr="00153369" w:rsidTr="00FA77E2">
        <w:tc>
          <w:tcPr>
            <w:tcW w:w="3209" w:type="dxa"/>
          </w:tcPr>
          <w:p w:rsidR="009F68F3" w:rsidRDefault="00FA2CF9" w:rsidP="00FC17E3">
            <w:pPr>
              <w:rPr>
                <w:rFonts w:ascii="HGPｺﾞｼｯｸM" w:eastAsia="HGPｺﾞｼｯｸM"/>
              </w:rPr>
            </w:pPr>
            <w:r>
              <w:rPr>
                <w:rFonts w:ascii="HGPｺﾞｼｯｸM" w:eastAsia="HGPｺﾞｼｯｸM" w:hint="eastAsia"/>
              </w:rPr>
              <w:t>濃口醬油</w:t>
            </w:r>
          </w:p>
        </w:tc>
        <w:tc>
          <w:tcPr>
            <w:tcW w:w="1181" w:type="dxa"/>
          </w:tcPr>
          <w:p w:rsidR="009F68F3" w:rsidRDefault="0093675B" w:rsidP="00BD5CAE">
            <w:pPr>
              <w:jc w:val="right"/>
              <w:rPr>
                <w:rFonts w:ascii="HGPｺﾞｼｯｸM" w:eastAsia="HGPｺﾞｼｯｸM"/>
              </w:rPr>
            </w:pPr>
            <w:r>
              <w:rPr>
                <w:rFonts w:ascii="HGPｺﾞｼｯｸM" w:eastAsia="HGPｺﾞｼｯｸM" w:hint="eastAsia"/>
              </w:rPr>
              <w:t>2.4</w:t>
            </w:r>
            <w:r w:rsidR="009F68F3">
              <w:rPr>
                <w:rFonts w:ascii="HGPｺﾞｼｯｸM" w:eastAsia="HGPｺﾞｼｯｸM" w:hint="eastAsia"/>
              </w:rPr>
              <w:t>g</w:t>
            </w:r>
          </w:p>
        </w:tc>
        <w:tc>
          <w:tcPr>
            <w:tcW w:w="5238" w:type="dxa"/>
          </w:tcPr>
          <w:p w:rsidR="009F68F3" w:rsidRDefault="009F68F3" w:rsidP="00FC17E3">
            <w:pPr>
              <w:rPr>
                <w:rFonts w:ascii="HGPｺﾞｼｯｸM" w:eastAsia="HGPｺﾞｼｯｸM"/>
              </w:rPr>
            </w:pPr>
          </w:p>
        </w:tc>
      </w:tr>
      <w:tr w:rsidR="009F68F3" w:rsidRPr="00153369" w:rsidTr="00FA77E2">
        <w:tc>
          <w:tcPr>
            <w:tcW w:w="3209" w:type="dxa"/>
          </w:tcPr>
          <w:p w:rsidR="009F68F3" w:rsidRDefault="00FA2CF9" w:rsidP="009F68F3">
            <w:pPr>
              <w:rPr>
                <w:rFonts w:ascii="HGPｺﾞｼｯｸM" w:eastAsia="HGPｺﾞｼｯｸM"/>
              </w:rPr>
            </w:pPr>
            <w:r>
              <w:rPr>
                <w:rFonts w:ascii="HGPｺﾞｼｯｸM" w:eastAsia="HGPｺﾞｼｯｸM" w:hint="eastAsia"/>
              </w:rPr>
              <w:t>三温糖</w:t>
            </w:r>
          </w:p>
        </w:tc>
        <w:tc>
          <w:tcPr>
            <w:tcW w:w="1181" w:type="dxa"/>
          </w:tcPr>
          <w:p w:rsidR="009F68F3" w:rsidRDefault="0093675B" w:rsidP="009F68F3">
            <w:pPr>
              <w:jc w:val="right"/>
              <w:rPr>
                <w:rFonts w:ascii="HGPｺﾞｼｯｸM" w:eastAsia="HGPｺﾞｼｯｸM"/>
              </w:rPr>
            </w:pPr>
            <w:r>
              <w:rPr>
                <w:rFonts w:ascii="HGPｺﾞｼｯｸM" w:eastAsia="HGPｺﾞｼｯｸM" w:hint="eastAsia"/>
              </w:rPr>
              <w:t>0.7</w:t>
            </w:r>
            <w:r w:rsidR="009F68F3">
              <w:rPr>
                <w:rFonts w:ascii="HGPｺﾞｼｯｸM" w:eastAsia="HGPｺﾞｼｯｸM" w:hint="eastAsia"/>
              </w:rPr>
              <w:t>g</w:t>
            </w:r>
          </w:p>
        </w:tc>
        <w:tc>
          <w:tcPr>
            <w:tcW w:w="5238" w:type="dxa"/>
          </w:tcPr>
          <w:p w:rsidR="009F68F3" w:rsidRDefault="009F68F3" w:rsidP="009F68F3">
            <w:pPr>
              <w:rPr>
                <w:rFonts w:ascii="HGPｺﾞｼｯｸM" w:eastAsia="HGPｺﾞｼｯｸM"/>
              </w:rPr>
            </w:pPr>
          </w:p>
        </w:tc>
      </w:tr>
      <w:tr w:rsidR="009F68F3" w:rsidRPr="00153369" w:rsidTr="00FA77E2">
        <w:tc>
          <w:tcPr>
            <w:tcW w:w="3209" w:type="dxa"/>
          </w:tcPr>
          <w:p w:rsidR="009F68F3" w:rsidRDefault="00FA2CF9" w:rsidP="009F68F3">
            <w:pPr>
              <w:rPr>
                <w:rFonts w:ascii="HGPｺﾞｼｯｸM" w:eastAsia="HGPｺﾞｼｯｸM"/>
              </w:rPr>
            </w:pPr>
            <w:r>
              <w:rPr>
                <w:rFonts w:ascii="HGPｺﾞｼｯｸM" w:eastAsia="HGPｺﾞｼｯｸM" w:hint="eastAsia"/>
              </w:rPr>
              <w:t>みりん</w:t>
            </w:r>
          </w:p>
        </w:tc>
        <w:tc>
          <w:tcPr>
            <w:tcW w:w="1181" w:type="dxa"/>
          </w:tcPr>
          <w:p w:rsidR="009F68F3" w:rsidRDefault="0093675B" w:rsidP="009F68F3">
            <w:pPr>
              <w:jc w:val="right"/>
              <w:rPr>
                <w:rFonts w:ascii="HGPｺﾞｼｯｸM" w:eastAsia="HGPｺﾞｼｯｸM"/>
              </w:rPr>
            </w:pPr>
            <w:r>
              <w:rPr>
                <w:rFonts w:ascii="HGPｺﾞｼｯｸM" w:eastAsia="HGPｺﾞｼｯｸM" w:hint="eastAsia"/>
              </w:rPr>
              <w:t>0.4</w:t>
            </w:r>
            <w:r w:rsidR="0052318E">
              <w:rPr>
                <w:rFonts w:ascii="HGPｺﾞｼｯｸM" w:eastAsia="HGPｺﾞｼｯｸM" w:hint="eastAsia"/>
              </w:rPr>
              <w:t>g</w:t>
            </w:r>
          </w:p>
        </w:tc>
        <w:tc>
          <w:tcPr>
            <w:tcW w:w="5238" w:type="dxa"/>
          </w:tcPr>
          <w:p w:rsidR="009F68F3" w:rsidRDefault="009F68F3" w:rsidP="009F68F3">
            <w:pPr>
              <w:rPr>
                <w:rFonts w:ascii="HGPｺﾞｼｯｸM" w:eastAsia="HGPｺﾞｼｯｸM"/>
              </w:rPr>
            </w:pPr>
          </w:p>
        </w:tc>
      </w:tr>
      <w:tr w:rsidR="008619C9" w:rsidRPr="00153369" w:rsidTr="00FA77E2">
        <w:tc>
          <w:tcPr>
            <w:tcW w:w="3209" w:type="dxa"/>
          </w:tcPr>
          <w:p w:rsidR="008619C9" w:rsidRDefault="00FA2CF9" w:rsidP="009F68F3">
            <w:pPr>
              <w:rPr>
                <w:rFonts w:ascii="HGPｺﾞｼｯｸM" w:eastAsia="HGPｺﾞｼｯｸM"/>
              </w:rPr>
            </w:pPr>
            <w:r>
              <w:rPr>
                <w:rFonts w:ascii="HGPｺﾞｼｯｸM" w:eastAsia="HGPｺﾞｼｯｸM" w:hint="eastAsia"/>
              </w:rPr>
              <w:t>かたくり粉</w:t>
            </w:r>
          </w:p>
        </w:tc>
        <w:tc>
          <w:tcPr>
            <w:tcW w:w="1181" w:type="dxa"/>
          </w:tcPr>
          <w:p w:rsidR="008619C9" w:rsidRDefault="0093675B" w:rsidP="009F68F3">
            <w:pPr>
              <w:jc w:val="right"/>
              <w:rPr>
                <w:rFonts w:ascii="HGPｺﾞｼｯｸM" w:eastAsia="HGPｺﾞｼｯｸM"/>
              </w:rPr>
            </w:pPr>
            <w:r>
              <w:rPr>
                <w:rFonts w:ascii="HGPｺﾞｼｯｸM" w:eastAsia="HGPｺﾞｼｯｸM" w:hint="eastAsia"/>
              </w:rPr>
              <w:t>0.2</w:t>
            </w:r>
            <w:r w:rsidR="0052318E">
              <w:rPr>
                <w:rFonts w:ascii="HGPｺﾞｼｯｸM" w:eastAsia="HGPｺﾞｼｯｸM" w:hint="eastAsia"/>
              </w:rPr>
              <w:t>g</w:t>
            </w:r>
          </w:p>
        </w:tc>
        <w:tc>
          <w:tcPr>
            <w:tcW w:w="5238" w:type="dxa"/>
          </w:tcPr>
          <w:p w:rsidR="008619C9" w:rsidRDefault="00FA2CF9" w:rsidP="009F68F3">
            <w:pPr>
              <w:rPr>
                <w:rFonts w:ascii="HGPｺﾞｼｯｸM" w:eastAsia="HGPｺﾞｼｯｸM"/>
              </w:rPr>
            </w:pPr>
            <w:r>
              <w:rPr>
                <w:rFonts w:ascii="HGPｺﾞｼｯｸM" w:eastAsia="HGPｺﾞｼｯｸM" w:hint="eastAsia"/>
              </w:rPr>
              <w:t>水で溶く</w:t>
            </w:r>
          </w:p>
        </w:tc>
      </w:tr>
      <w:tr w:rsidR="008619C9" w:rsidRPr="00153369" w:rsidTr="00FA77E2">
        <w:tc>
          <w:tcPr>
            <w:tcW w:w="3209" w:type="dxa"/>
          </w:tcPr>
          <w:p w:rsidR="008619C9" w:rsidRDefault="00FA2CF9" w:rsidP="009F68F3">
            <w:pPr>
              <w:rPr>
                <w:rFonts w:ascii="HGPｺﾞｼｯｸM" w:eastAsia="HGPｺﾞｼｯｸM"/>
              </w:rPr>
            </w:pPr>
            <w:r>
              <w:rPr>
                <w:rFonts w:ascii="HGPｺﾞｼｯｸM" w:eastAsia="HGPｺﾞｼｯｸM" w:hint="eastAsia"/>
              </w:rPr>
              <w:t>レモン果汁</w:t>
            </w:r>
          </w:p>
        </w:tc>
        <w:tc>
          <w:tcPr>
            <w:tcW w:w="1181" w:type="dxa"/>
          </w:tcPr>
          <w:p w:rsidR="008619C9" w:rsidRDefault="0093675B" w:rsidP="009F68F3">
            <w:pPr>
              <w:jc w:val="right"/>
              <w:rPr>
                <w:rFonts w:ascii="HGPｺﾞｼｯｸM" w:eastAsia="HGPｺﾞｼｯｸM"/>
              </w:rPr>
            </w:pPr>
            <w:r>
              <w:rPr>
                <w:rFonts w:ascii="HGPｺﾞｼｯｸM" w:eastAsia="HGPｺﾞｼｯｸM" w:hint="eastAsia"/>
              </w:rPr>
              <w:t>1.4</w:t>
            </w:r>
            <w:r w:rsidR="0052318E">
              <w:rPr>
                <w:rFonts w:ascii="HGPｺﾞｼｯｸM" w:eastAsia="HGPｺﾞｼｯｸM" w:hint="eastAsia"/>
              </w:rPr>
              <w:t>g</w:t>
            </w:r>
          </w:p>
        </w:tc>
        <w:tc>
          <w:tcPr>
            <w:tcW w:w="5238" w:type="dxa"/>
          </w:tcPr>
          <w:p w:rsidR="008619C9" w:rsidRDefault="008619C9" w:rsidP="009F68F3">
            <w:pPr>
              <w:rPr>
                <w:rFonts w:ascii="HGPｺﾞｼｯｸM" w:eastAsia="HGPｺﾞｼｯｸM"/>
              </w:rPr>
            </w:pPr>
          </w:p>
        </w:tc>
      </w:tr>
    </w:tbl>
    <w:p w:rsidR="004F52F8" w:rsidRDefault="004F52F8" w:rsidP="00FC17E3">
      <w:pPr>
        <w:rPr>
          <w:rFonts w:ascii="HGPｺﾞｼｯｸM" w:eastAsia="HGPｺﾞｼｯｸM"/>
        </w:rPr>
      </w:pPr>
    </w:p>
    <w:p w:rsidR="00FC17E3" w:rsidRPr="00153369" w:rsidRDefault="005E2682" w:rsidP="00FC17E3">
      <w:pPr>
        <w:rPr>
          <w:rFonts w:ascii="HGPｺﾞｼｯｸM" w:eastAsia="HGPｺﾞｼｯｸM"/>
        </w:rPr>
      </w:pPr>
      <w:r w:rsidRPr="00153369">
        <w:rPr>
          <w:rFonts w:ascii="HGPｺﾞｼｯｸM" w:eastAsia="HGPｺﾞｼｯｸM" w:hint="eastAsia"/>
          <w:noProof/>
        </w:rPr>
        <mc:AlternateContent>
          <mc:Choice Requires="wps">
            <w:drawing>
              <wp:anchor distT="0" distB="0" distL="114300" distR="114300" simplePos="0" relativeHeight="251660288" behindDoc="0" locked="0" layoutInCell="1" allowOverlap="1" wp14:anchorId="18E8D87C" wp14:editId="37C5DBF2">
                <wp:simplePos x="0" y="0"/>
                <wp:positionH relativeFrom="margin">
                  <wp:align>center</wp:align>
                </wp:positionH>
                <wp:positionV relativeFrom="paragraph">
                  <wp:posOffset>215265</wp:posOffset>
                </wp:positionV>
                <wp:extent cx="6018028" cy="1476375"/>
                <wp:effectExtent l="0" t="0" r="20955" b="28575"/>
                <wp:wrapNone/>
                <wp:docPr id="3" name="テキスト ボックス 3"/>
                <wp:cNvGraphicFramePr/>
                <a:graphic xmlns:a="http://schemas.openxmlformats.org/drawingml/2006/main">
                  <a:graphicData uri="http://schemas.microsoft.com/office/word/2010/wordprocessingShape">
                    <wps:wsp>
                      <wps:cNvSpPr txBox="1"/>
                      <wps:spPr>
                        <a:xfrm>
                          <a:off x="0" y="0"/>
                          <a:ext cx="6018028"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77E2" w:rsidRDefault="00153369" w:rsidP="00FB58CC">
                            <w:pPr>
                              <w:rPr>
                                <w:rFonts w:ascii="HGPｺﾞｼｯｸM" w:eastAsia="HGPｺﾞｼｯｸM"/>
                                <w:sz w:val="22"/>
                              </w:rPr>
                            </w:pPr>
                            <w:r w:rsidRPr="004E0688">
                              <w:rPr>
                                <w:rFonts w:ascii="HGPｺﾞｼｯｸM" w:eastAsia="HGPｺﾞｼｯｸM" w:hint="eastAsia"/>
                                <w:sz w:val="22"/>
                              </w:rPr>
                              <w:t>【</w:t>
                            </w:r>
                            <w:r w:rsidRPr="004E0688">
                              <w:rPr>
                                <w:rFonts w:ascii="HGPｺﾞｼｯｸM" w:eastAsia="HGPｺﾞｼｯｸM"/>
                                <w:sz w:val="22"/>
                              </w:rPr>
                              <w:t>作り方】</w:t>
                            </w:r>
                          </w:p>
                          <w:p w:rsidR="00800009" w:rsidRDefault="00800009" w:rsidP="00800009">
                            <w:pPr>
                              <w:pStyle w:val="a4"/>
                              <w:numPr>
                                <w:ilvl w:val="0"/>
                                <w:numId w:val="6"/>
                              </w:numPr>
                              <w:ind w:leftChars="0"/>
                              <w:rPr>
                                <w:rFonts w:ascii="HGPｺﾞｼｯｸM" w:eastAsia="HGPｺﾞｼｯｸM"/>
                                <w:sz w:val="22"/>
                              </w:rPr>
                            </w:pPr>
                            <w:r>
                              <w:rPr>
                                <w:rFonts w:ascii="HGPｺﾞｼｯｸM" w:eastAsia="HGPｺﾞｼｯｸM" w:hint="eastAsia"/>
                                <w:sz w:val="22"/>
                              </w:rPr>
                              <w:t>オーブンを２２０℃に余熱</w:t>
                            </w:r>
                            <w:r w:rsidR="008619C9">
                              <w:rPr>
                                <w:rFonts w:ascii="HGPｺﾞｼｯｸM" w:eastAsia="HGPｺﾞｼｯｸM" w:hint="eastAsia"/>
                                <w:sz w:val="22"/>
                              </w:rPr>
                              <w:t>しておく。</w:t>
                            </w:r>
                          </w:p>
                          <w:p w:rsidR="00E00ABC" w:rsidRPr="00800009" w:rsidRDefault="00800009" w:rsidP="00800009">
                            <w:pPr>
                              <w:pStyle w:val="a4"/>
                              <w:numPr>
                                <w:ilvl w:val="0"/>
                                <w:numId w:val="6"/>
                              </w:numPr>
                              <w:ind w:leftChars="0"/>
                              <w:rPr>
                                <w:rFonts w:ascii="HGPｺﾞｼｯｸM" w:eastAsia="HGPｺﾞｼｯｸM"/>
                                <w:sz w:val="22"/>
                              </w:rPr>
                            </w:pPr>
                            <w:r w:rsidRPr="001616D7">
                              <w:rPr>
                                <w:rFonts w:ascii="HGPｺﾞｼｯｸM" w:eastAsia="HGPｺﾞｼｯｸM" w:hint="eastAsia"/>
                                <w:sz w:val="22"/>
                              </w:rPr>
                              <w:t>調味料を</w:t>
                            </w:r>
                            <w:r w:rsidRPr="001616D7">
                              <w:rPr>
                                <w:rFonts w:ascii="HGPｺﾞｼｯｸM" w:eastAsia="HGPｺﾞｼｯｸM"/>
                                <w:sz w:val="22"/>
                              </w:rPr>
                              <w:t>合わせて、</w:t>
                            </w:r>
                            <w:r>
                              <w:rPr>
                                <w:rFonts w:ascii="HGPｺﾞｼｯｸM" w:eastAsia="HGPｺﾞｼｯｸM" w:hint="eastAsia"/>
                                <w:sz w:val="22"/>
                              </w:rPr>
                              <w:t>たれ</w:t>
                            </w:r>
                            <w:r w:rsidRPr="001616D7">
                              <w:rPr>
                                <w:rFonts w:ascii="HGPｺﾞｼｯｸM" w:eastAsia="HGPｺﾞｼｯｸM"/>
                                <w:sz w:val="22"/>
                              </w:rPr>
                              <w:t>をつくっておく。</w:t>
                            </w:r>
                          </w:p>
                          <w:p w:rsidR="00800009" w:rsidRPr="00800009" w:rsidRDefault="00800009" w:rsidP="00800009">
                            <w:pPr>
                              <w:pStyle w:val="a4"/>
                              <w:numPr>
                                <w:ilvl w:val="0"/>
                                <w:numId w:val="6"/>
                              </w:numPr>
                              <w:ind w:leftChars="0"/>
                              <w:rPr>
                                <w:rFonts w:ascii="HGPｺﾞｼｯｸM" w:eastAsia="HGPｺﾞｼｯｸM"/>
                                <w:sz w:val="22"/>
                              </w:rPr>
                            </w:pPr>
                            <w:r w:rsidRPr="00800009">
                              <w:rPr>
                                <w:rFonts w:ascii="HGPｺﾞｼｯｸM" w:eastAsia="HGPｺﾞｼｯｸM" w:hint="eastAsia"/>
                                <w:sz w:val="22"/>
                              </w:rPr>
                              <w:t>さばを食べやすい大きさに切る。（給食センターでは、切り身を使用）</w:t>
                            </w:r>
                          </w:p>
                          <w:p w:rsidR="00C4249F" w:rsidRPr="00AB5B65" w:rsidRDefault="008619C9" w:rsidP="00800009">
                            <w:pPr>
                              <w:pStyle w:val="a4"/>
                              <w:numPr>
                                <w:ilvl w:val="0"/>
                                <w:numId w:val="6"/>
                              </w:numPr>
                              <w:ind w:leftChars="0"/>
                              <w:rPr>
                                <w:rFonts w:ascii="HGPｺﾞｼｯｸM" w:eastAsia="HGPｺﾞｼｯｸM"/>
                                <w:sz w:val="22"/>
                              </w:rPr>
                            </w:pPr>
                            <w:r>
                              <w:rPr>
                                <w:rFonts w:ascii="HGPｺﾞｼｯｸM" w:eastAsia="HGPｺﾞｼｯｸM" w:hint="eastAsia"/>
                                <w:sz w:val="22"/>
                              </w:rPr>
                              <w:t>鉄板にさばの切り身を並べて１３分焼く。</w:t>
                            </w:r>
                          </w:p>
                          <w:p w:rsidR="00E60C2D" w:rsidRPr="00E00ABC" w:rsidRDefault="008619C9" w:rsidP="00800009">
                            <w:pPr>
                              <w:pStyle w:val="a4"/>
                              <w:numPr>
                                <w:ilvl w:val="0"/>
                                <w:numId w:val="6"/>
                              </w:numPr>
                              <w:ind w:leftChars="0"/>
                              <w:rPr>
                                <w:rFonts w:ascii="HGPｺﾞｼｯｸM" w:eastAsia="HGPｺﾞｼｯｸM"/>
                                <w:sz w:val="22"/>
                              </w:rPr>
                            </w:pPr>
                            <w:r>
                              <w:rPr>
                                <w:rFonts w:ascii="HGPｺﾞｼｯｸM" w:eastAsia="HGPｺﾞｼｯｸM" w:hint="eastAsia"/>
                                <w:sz w:val="22"/>
                              </w:rPr>
                              <w:t>焼きあがったら②のたれを上からかける。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E8D87C" id="テキスト ボックス 3" o:spid="_x0000_s1027" type="#_x0000_t202" style="position:absolute;left:0;text-align:left;margin-left:0;margin-top:16.95pt;width:473.85pt;height:116.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" fillcolor="white [3201]" strokeweight=".5pt">
                <v:textbox>
                  <w:txbxContent>
                    <w:p w:rsidR="00FA77E2" w:rsidRDefault="00153369" w:rsidP="00FB58CC">
                      <w:pPr>
                        <w:rPr>
                          <w:rFonts w:ascii="HGPｺﾞｼｯｸM" w:eastAsia="HGPｺﾞｼｯｸM"/>
                          <w:sz w:val="22"/>
                        </w:rPr>
                      </w:pPr>
                      <w:r w:rsidRPr="004E0688">
                        <w:rPr>
                          <w:rFonts w:ascii="HGPｺﾞｼｯｸM" w:eastAsia="HGPｺﾞｼｯｸM" w:hint="eastAsia"/>
                          <w:sz w:val="22"/>
                        </w:rPr>
                        <w:t>【</w:t>
                      </w:r>
                      <w:r w:rsidRPr="004E0688">
                        <w:rPr>
                          <w:rFonts w:ascii="HGPｺﾞｼｯｸM" w:eastAsia="HGPｺﾞｼｯｸM"/>
                          <w:sz w:val="22"/>
                        </w:rPr>
                        <w:t>作り方】</w:t>
                      </w:r>
                    </w:p>
                    <w:p w:rsidR="00800009" w:rsidRDefault="00800009" w:rsidP="00800009">
                      <w:pPr>
                        <w:pStyle w:val="a4"/>
                        <w:numPr>
                          <w:ilvl w:val="0"/>
                          <w:numId w:val="6"/>
                        </w:numPr>
                        <w:ind w:leftChars="0"/>
                        <w:rPr>
                          <w:rFonts w:ascii="HGPｺﾞｼｯｸM" w:eastAsia="HGPｺﾞｼｯｸM"/>
                          <w:sz w:val="22"/>
                        </w:rPr>
                      </w:pPr>
                      <w:r>
                        <w:rPr>
                          <w:rFonts w:ascii="HGPｺﾞｼｯｸM" w:eastAsia="HGPｺﾞｼｯｸM" w:hint="eastAsia"/>
                          <w:sz w:val="22"/>
                        </w:rPr>
                        <w:t>オーブンを２２０℃に余熱</w:t>
                      </w:r>
                      <w:r w:rsidR="008619C9">
                        <w:rPr>
                          <w:rFonts w:ascii="HGPｺﾞｼｯｸM" w:eastAsia="HGPｺﾞｼｯｸM" w:hint="eastAsia"/>
                          <w:sz w:val="22"/>
                        </w:rPr>
                        <w:t>しておく。</w:t>
                      </w:r>
                    </w:p>
                    <w:p w:rsidR="00E00ABC" w:rsidRPr="00800009" w:rsidRDefault="00800009" w:rsidP="00800009">
                      <w:pPr>
                        <w:pStyle w:val="a4"/>
                        <w:numPr>
                          <w:ilvl w:val="0"/>
                          <w:numId w:val="6"/>
                        </w:numPr>
                        <w:ind w:leftChars="0"/>
                        <w:rPr>
                          <w:rFonts w:ascii="HGPｺﾞｼｯｸM" w:eastAsia="HGPｺﾞｼｯｸM" w:hint="eastAsia"/>
                          <w:sz w:val="22"/>
                        </w:rPr>
                      </w:pPr>
                      <w:r w:rsidRPr="001616D7">
                        <w:rPr>
                          <w:rFonts w:ascii="HGPｺﾞｼｯｸM" w:eastAsia="HGPｺﾞｼｯｸM" w:hint="eastAsia"/>
                          <w:sz w:val="22"/>
                        </w:rPr>
                        <w:t>調味料を</w:t>
                      </w:r>
                      <w:r w:rsidRPr="001616D7">
                        <w:rPr>
                          <w:rFonts w:ascii="HGPｺﾞｼｯｸM" w:eastAsia="HGPｺﾞｼｯｸM"/>
                          <w:sz w:val="22"/>
                        </w:rPr>
                        <w:t>合わせて、</w:t>
                      </w:r>
                      <w:r>
                        <w:rPr>
                          <w:rFonts w:ascii="HGPｺﾞｼｯｸM" w:eastAsia="HGPｺﾞｼｯｸM" w:hint="eastAsia"/>
                          <w:sz w:val="22"/>
                        </w:rPr>
                        <w:t>たれ</w:t>
                      </w:r>
                      <w:r w:rsidRPr="001616D7">
                        <w:rPr>
                          <w:rFonts w:ascii="HGPｺﾞｼｯｸM" w:eastAsia="HGPｺﾞｼｯｸM"/>
                          <w:sz w:val="22"/>
                        </w:rPr>
                        <w:t>をつくっておく。</w:t>
                      </w:r>
                    </w:p>
                    <w:p w:rsidR="00800009" w:rsidRPr="00800009" w:rsidRDefault="00800009" w:rsidP="00800009">
                      <w:pPr>
                        <w:pStyle w:val="a4"/>
                        <w:numPr>
                          <w:ilvl w:val="0"/>
                          <w:numId w:val="6"/>
                        </w:numPr>
                        <w:ind w:leftChars="0"/>
                        <w:rPr>
                          <w:rFonts w:ascii="HGPｺﾞｼｯｸM" w:eastAsia="HGPｺﾞｼｯｸM"/>
                          <w:sz w:val="22"/>
                        </w:rPr>
                      </w:pPr>
                      <w:r w:rsidRPr="00800009">
                        <w:rPr>
                          <w:rFonts w:ascii="HGPｺﾞｼｯｸM" w:eastAsia="HGPｺﾞｼｯｸM" w:hint="eastAsia"/>
                          <w:sz w:val="22"/>
                        </w:rPr>
                        <w:t>さばを食べやすい大きさに切る。（給食センターでは、切り身を使用）</w:t>
                      </w:r>
                    </w:p>
                    <w:p w:rsidR="00C4249F" w:rsidRPr="00AB5B65" w:rsidRDefault="008619C9" w:rsidP="00800009">
                      <w:pPr>
                        <w:pStyle w:val="a4"/>
                        <w:numPr>
                          <w:ilvl w:val="0"/>
                          <w:numId w:val="6"/>
                        </w:numPr>
                        <w:ind w:leftChars="0"/>
                        <w:rPr>
                          <w:rFonts w:ascii="HGPｺﾞｼｯｸM" w:eastAsia="HGPｺﾞｼｯｸM"/>
                          <w:sz w:val="22"/>
                        </w:rPr>
                      </w:pPr>
                      <w:r>
                        <w:rPr>
                          <w:rFonts w:ascii="HGPｺﾞｼｯｸM" w:eastAsia="HGPｺﾞｼｯｸM" w:hint="eastAsia"/>
                          <w:sz w:val="22"/>
                        </w:rPr>
                        <w:t>鉄板にさばの切り身を並べて１３分焼く。</w:t>
                      </w:r>
                    </w:p>
                    <w:p w:rsidR="00E60C2D" w:rsidRPr="00E00ABC" w:rsidRDefault="008619C9" w:rsidP="00800009">
                      <w:pPr>
                        <w:pStyle w:val="a4"/>
                        <w:numPr>
                          <w:ilvl w:val="0"/>
                          <w:numId w:val="6"/>
                        </w:numPr>
                        <w:ind w:leftChars="0"/>
                        <w:rPr>
                          <w:rFonts w:ascii="HGPｺﾞｼｯｸM" w:eastAsia="HGPｺﾞｼｯｸM"/>
                          <w:sz w:val="22"/>
                        </w:rPr>
                      </w:pPr>
                      <w:r>
                        <w:rPr>
                          <w:rFonts w:ascii="HGPｺﾞｼｯｸM" w:eastAsia="HGPｺﾞｼｯｸM" w:hint="eastAsia"/>
                          <w:sz w:val="22"/>
                        </w:rPr>
                        <w:t>焼きあがったら②のたれを上からかける。</w:t>
                      </w:r>
                    </w:p>
                  </w:txbxContent>
                </v:textbox>
                <w10:wrap anchorx="margin"/>
              </v:shape>
            </w:pict>
          </mc:Fallback>
        </mc:AlternateContent>
      </w:r>
    </w:p>
    <w:p w:rsidR="007445DE" w:rsidRDefault="007445DE" w:rsidP="00FC17E3">
      <w:pPr>
        <w:rPr>
          <w:rFonts w:ascii="HGPｺﾞｼｯｸM" w:eastAsia="HGPｺﾞｼｯｸM"/>
        </w:rPr>
      </w:pPr>
    </w:p>
    <w:p w:rsidR="00153369" w:rsidRDefault="00153369" w:rsidP="00FC17E3">
      <w:pPr>
        <w:rPr>
          <w:rFonts w:ascii="HGPｺﾞｼｯｸM" w:eastAsia="HGPｺﾞｼｯｸM"/>
        </w:rPr>
      </w:pPr>
    </w:p>
    <w:p w:rsidR="00153369" w:rsidRDefault="00153369" w:rsidP="00FC17E3">
      <w:pPr>
        <w:rPr>
          <w:rFonts w:ascii="HGPｺﾞｼｯｸM" w:eastAsia="HGPｺﾞｼｯｸM"/>
        </w:rPr>
      </w:pPr>
    </w:p>
    <w:p w:rsidR="00153369" w:rsidRDefault="00153369" w:rsidP="00FC17E3">
      <w:pPr>
        <w:rPr>
          <w:rFonts w:ascii="HGPｺﾞｼｯｸM" w:eastAsia="HGPｺﾞｼｯｸM"/>
        </w:rPr>
      </w:pPr>
    </w:p>
    <w:p w:rsidR="00153369" w:rsidRDefault="00153369" w:rsidP="00FC17E3">
      <w:pPr>
        <w:rPr>
          <w:rFonts w:ascii="HGPｺﾞｼｯｸM" w:eastAsia="HGPｺﾞｼｯｸM"/>
        </w:rPr>
      </w:pPr>
    </w:p>
    <w:p w:rsidR="004F52F8" w:rsidRDefault="004F52F8" w:rsidP="00FC17E3">
      <w:pPr>
        <w:rPr>
          <w:rFonts w:ascii="HGPｺﾞｼｯｸM" w:eastAsia="HGPｺﾞｼｯｸM"/>
        </w:rPr>
      </w:pPr>
    </w:p>
    <w:p w:rsidR="008608DC" w:rsidRDefault="008608DC" w:rsidP="00FC17E3">
      <w:pPr>
        <w:rPr>
          <w:rFonts w:ascii="HGPｺﾞｼｯｸM" w:eastAsia="HGPｺﾞｼｯｸM"/>
        </w:rPr>
      </w:pPr>
    </w:p>
    <w:p w:rsidR="008619C9" w:rsidRDefault="008619C9" w:rsidP="00FC17E3">
      <w:pPr>
        <w:rPr>
          <w:rFonts w:ascii="HGPｺﾞｼｯｸM" w:eastAsia="HGPｺﾞｼｯｸM"/>
        </w:rPr>
      </w:pPr>
    </w:p>
    <w:p w:rsidR="00153369" w:rsidRPr="00153369" w:rsidRDefault="0025220A" w:rsidP="00FC17E3">
      <w:pPr>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61312" behindDoc="0" locked="0" layoutInCell="1" allowOverlap="1" wp14:anchorId="5128F1D0" wp14:editId="2AD188E3">
                <wp:simplePos x="0" y="0"/>
                <wp:positionH relativeFrom="margin">
                  <wp:align>right</wp:align>
                </wp:positionH>
                <wp:positionV relativeFrom="paragraph">
                  <wp:posOffset>215265</wp:posOffset>
                </wp:positionV>
                <wp:extent cx="6048375" cy="15621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048375"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2E3A" w:rsidRPr="004E0688" w:rsidRDefault="00592E3A" w:rsidP="001A4DB7">
                            <w:pPr>
                              <w:rPr>
                                <w:rFonts w:ascii="HG丸ｺﾞｼｯｸM-PRO" w:eastAsia="HG丸ｺﾞｼｯｸM-PRO" w:hAnsi="HG丸ｺﾞｼｯｸM-PRO"/>
                                <w:sz w:val="22"/>
                              </w:rPr>
                            </w:pPr>
                            <w:r w:rsidRPr="004E0688">
                              <w:rPr>
                                <w:rFonts w:ascii="HG丸ｺﾞｼｯｸM-PRO" w:eastAsia="HG丸ｺﾞｼｯｸM-PRO" w:hAnsi="HG丸ｺﾞｼｯｸM-PRO" w:hint="eastAsia"/>
                                <w:sz w:val="22"/>
                              </w:rPr>
                              <w:t>＜</w:t>
                            </w:r>
                            <w:r w:rsidRPr="004E0688">
                              <w:rPr>
                                <w:rFonts w:ascii="HG丸ｺﾞｼｯｸM-PRO" w:eastAsia="HG丸ｺﾞｼｯｸM-PRO" w:hAnsi="HG丸ｺﾞｼｯｸM-PRO"/>
                                <w:sz w:val="22"/>
                              </w:rPr>
                              <w:t>ポイント！＞</w:t>
                            </w:r>
                          </w:p>
                          <w:p w:rsidR="00B562AF" w:rsidRDefault="00E60C2D" w:rsidP="00E14123">
                            <w:pPr>
                              <w:rPr>
                                <w:rFonts w:ascii="HG丸ｺﾞｼｯｸM-PRO" w:eastAsia="HG丸ｺﾞｼｯｸM-PRO" w:hAnsi="HG丸ｺﾞｼｯｸM-PRO"/>
                                <w:sz w:val="22"/>
                              </w:rPr>
                            </w:pPr>
                            <w:r>
                              <w:rPr>
                                <w:rFonts w:ascii="HG丸ｺﾞｼｯｸM-PRO" w:eastAsia="HG丸ｺﾞｼｯｸM-PRO" w:hAnsi="HG丸ｺﾞｼｯｸM-PRO"/>
                                <w:sz w:val="22"/>
                              </w:rPr>
                              <w:t>・</w:t>
                            </w:r>
                            <w:r w:rsidR="00E14123">
                              <w:rPr>
                                <w:rFonts w:ascii="HG丸ｺﾞｼｯｸM-PRO" w:eastAsia="HG丸ｺﾞｼｯｸM-PRO" w:hAnsi="HG丸ｺﾞｼｯｸM-PRO" w:hint="eastAsia"/>
                                <w:sz w:val="22"/>
                              </w:rPr>
                              <w:t>さばは、</w:t>
                            </w:r>
                            <w:r w:rsidR="008D0EEA">
                              <w:rPr>
                                <w:rFonts w:ascii="HG丸ｺﾞｼｯｸM-PRO" w:eastAsia="HG丸ｺﾞｼｯｸM-PRO" w:hAnsi="HG丸ｺﾞｼｯｸM-PRO" w:hint="eastAsia"/>
                                <w:sz w:val="22"/>
                              </w:rPr>
                              <w:t>体をつくる働きがある</w:t>
                            </w:r>
                            <w:r w:rsidR="006B1A9E">
                              <w:rPr>
                                <w:rFonts w:ascii="HG丸ｺﾞｼｯｸM-PRO" w:eastAsia="HG丸ｺﾞｼｯｸM-PRO" w:hAnsi="HG丸ｺﾞｼｯｸM-PRO" w:hint="eastAsia"/>
                                <w:sz w:val="22"/>
                              </w:rPr>
                              <w:t>たんぱく質</w:t>
                            </w:r>
                            <w:r w:rsidR="00BA2DE5">
                              <w:rPr>
                                <w:rFonts w:ascii="HG丸ｺﾞｼｯｸM-PRO" w:eastAsia="HG丸ｺﾞｼｯｸM-PRO" w:hAnsi="HG丸ｺﾞｼｯｸM-PRO" w:hint="eastAsia"/>
                                <w:sz w:val="22"/>
                              </w:rPr>
                              <w:t>を含む</w:t>
                            </w:r>
                            <w:r w:rsidR="008D0EEA">
                              <w:rPr>
                                <w:rFonts w:ascii="HG丸ｺﾞｼｯｸM-PRO" w:eastAsia="HG丸ｺﾞｼｯｸM-PRO" w:hAnsi="HG丸ｺﾞｼｯｸM-PRO" w:hint="eastAsia"/>
                                <w:sz w:val="22"/>
                              </w:rPr>
                              <w:t>青魚で</w:t>
                            </w:r>
                            <w:r w:rsidR="00E14123">
                              <w:rPr>
                                <w:rFonts w:ascii="HG丸ｺﾞｼｯｸM-PRO" w:eastAsia="HG丸ｺﾞｼｯｸM-PRO" w:hAnsi="HG丸ｺﾞｼｯｸM-PRO" w:hint="eastAsia"/>
                                <w:sz w:val="22"/>
                              </w:rPr>
                              <w:t>す。また、</w:t>
                            </w:r>
                            <w:r w:rsidR="00B83DAC">
                              <w:rPr>
                                <w:rFonts w:ascii="HG丸ｺﾞｼｯｸM-PRO" w:eastAsia="HG丸ｺﾞｼｯｸM-PRO" w:hAnsi="HG丸ｺﾞｼｯｸM-PRO" w:hint="eastAsia"/>
                                <w:sz w:val="22"/>
                              </w:rPr>
                              <w:t>良質の脂質でDHAやEPAを多く含みます。</w:t>
                            </w:r>
                          </w:p>
                          <w:p w:rsidR="00AD71FB" w:rsidRDefault="00AD71FB" w:rsidP="008608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E6A2E">
                              <w:rPr>
                                <w:rFonts w:ascii="HG丸ｺﾞｼｯｸM-PRO" w:eastAsia="HG丸ｺﾞｼｯｸM-PRO" w:hAnsi="HG丸ｺﾞｼｯｸM-PRO" w:hint="eastAsia"/>
                                <w:sz w:val="22"/>
                              </w:rPr>
                              <w:t>たれに大根おろしやレモン果汁を入れて、大根のさっぱりとした味やレモンの酸味がマッチしていてさばともよく合います。</w:t>
                            </w:r>
                          </w:p>
                          <w:p w:rsidR="00AE6A2E" w:rsidRDefault="00AE6A2E" w:rsidP="008608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・たれにかたくり粉</w:t>
                            </w:r>
                            <w:r w:rsidR="007970AE">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入れて</w:t>
                            </w:r>
                            <w:r w:rsidR="009F0D5D">
                              <w:rPr>
                                <w:rFonts w:ascii="HG丸ｺﾞｼｯｸM-PRO" w:eastAsia="HG丸ｺﾞｼｯｸM-PRO" w:hAnsi="HG丸ｺﾞｼｯｸM-PRO" w:hint="eastAsia"/>
                                <w:sz w:val="22"/>
                              </w:rPr>
                              <w:t>とろみをつけ</w:t>
                            </w:r>
                            <w:r w:rsidR="00B83DAC">
                              <w:rPr>
                                <w:rFonts w:ascii="HG丸ｺﾞｼｯｸM-PRO" w:eastAsia="HG丸ｺﾞｼｯｸM-PRO" w:hAnsi="HG丸ｺﾞｼｯｸM-PRO" w:hint="eastAsia"/>
                                <w:sz w:val="22"/>
                              </w:rPr>
                              <w:t>ることで、たれもさばと一緒においしく味わえます。</w:t>
                            </w:r>
                          </w:p>
                          <w:p w:rsidR="00B562AF" w:rsidRPr="00C95A92" w:rsidRDefault="00B562AF" w:rsidP="008608DC">
                            <w:pP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8F1D0" id="_x0000_t202" coordsize="21600,21600" o:spt="202" path="m,l,21600r21600,l21600,xe">
                <v:stroke joinstyle="miter"/>
                <v:path gradientshapeok="t" o:connecttype="rect"/>
              </v:shapetype>
              <v:shape id="テキスト ボックス 4" o:spid="_x0000_s1028" type="#_x0000_t202" style="position:absolute;left:0;text-align:left;margin-left:425.05pt;margin-top:16.95pt;width:476.25pt;height:12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" fillcolor="white [3201]" strokeweight=".5pt">
                <v:textbox>
                  <w:txbxContent>
                    <w:p w:rsidR="00592E3A" w:rsidRPr="004E0688" w:rsidRDefault="00592E3A" w:rsidP="001A4DB7">
                      <w:pPr>
                        <w:rPr>
                          <w:rFonts w:ascii="HG丸ｺﾞｼｯｸM-PRO" w:eastAsia="HG丸ｺﾞｼｯｸM-PRO" w:hAnsi="HG丸ｺﾞｼｯｸM-PRO"/>
                          <w:sz w:val="22"/>
                        </w:rPr>
                      </w:pPr>
                      <w:r w:rsidRPr="004E0688">
                        <w:rPr>
                          <w:rFonts w:ascii="HG丸ｺﾞｼｯｸM-PRO" w:eastAsia="HG丸ｺﾞｼｯｸM-PRO" w:hAnsi="HG丸ｺﾞｼｯｸM-PRO" w:hint="eastAsia"/>
                          <w:sz w:val="22"/>
                        </w:rPr>
                        <w:t>＜</w:t>
                      </w:r>
                      <w:r w:rsidRPr="004E0688">
                        <w:rPr>
                          <w:rFonts w:ascii="HG丸ｺﾞｼｯｸM-PRO" w:eastAsia="HG丸ｺﾞｼｯｸM-PRO" w:hAnsi="HG丸ｺﾞｼｯｸM-PRO"/>
                          <w:sz w:val="22"/>
                        </w:rPr>
                        <w:t>ポイント！＞</w:t>
                      </w:r>
                    </w:p>
                    <w:p w:rsidR="00B562AF" w:rsidRDefault="00E60C2D" w:rsidP="00E14123">
                      <w:pPr>
                        <w:rPr>
                          <w:rFonts w:ascii="HG丸ｺﾞｼｯｸM-PRO" w:eastAsia="HG丸ｺﾞｼｯｸM-PRO" w:hAnsi="HG丸ｺﾞｼｯｸM-PRO"/>
                          <w:sz w:val="22"/>
                        </w:rPr>
                      </w:pPr>
                      <w:r>
                        <w:rPr>
                          <w:rFonts w:ascii="HG丸ｺﾞｼｯｸM-PRO" w:eastAsia="HG丸ｺﾞｼｯｸM-PRO" w:hAnsi="HG丸ｺﾞｼｯｸM-PRO"/>
                          <w:sz w:val="22"/>
                        </w:rPr>
                        <w:t>・</w:t>
                      </w:r>
                      <w:r w:rsidR="00E14123">
                        <w:rPr>
                          <w:rFonts w:ascii="HG丸ｺﾞｼｯｸM-PRO" w:eastAsia="HG丸ｺﾞｼｯｸM-PRO" w:hAnsi="HG丸ｺﾞｼｯｸM-PRO" w:hint="eastAsia"/>
                          <w:sz w:val="22"/>
                        </w:rPr>
                        <w:t>さばは、</w:t>
                      </w:r>
                      <w:r w:rsidR="008D0EEA">
                        <w:rPr>
                          <w:rFonts w:ascii="HG丸ｺﾞｼｯｸM-PRO" w:eastAsia="HG丸ｺﾞｼｯｸM-PRO" w:hAnsi="HG丸ｺﾞｼｯｸM-PRO" w:hint="eastAsia"/>
                          <w:sz w:val="22"/>
                        </w:rPr>
                        <w:t>体をつくる働きがある</w:t>
                      </w:r>
                      <w:r w:rsidR="006B1A9E">
                        <w:rPr>
                          <w:rFonts w:ascii="HG丸ｺﾞｼｯｸM-PRO" w:eastAsia="HG丸ｺﾞｼｯｸM-PRO" w:hAnsi="HG丸ｺﾞｼｯｸM-PRO" w:hint="eastAsia"/>
                          <w:sz w:val="22"/>
                        </w:rPr>
                        <w:t>たんぱく質</w:t>
                      </w:r>
                      <w:r w:rsidR="00BA2DE5">
                        <w:rPr>
                          <w:rFonts w:ascii="HG丸ｺﾞｼｯｸM-PRO" w:eastAsia="HG丸ｺﾞｼｯｸM-PRO" w:hAnsi="HG丸ｺﾞｼｯｸM-PRO" w:hint="eastAsia"/>
                          <w:sz w:val="22"/>
                        </w:rPr>
                        <w:t>を含む</w:t>
                      </w:r>
                      <w:r w:rsidR="008D0EEA">
                        <w:rPr>
                          <w:rFonts w:ascii="HG丸ｺﾞｼｯｸM-PRO" w:eastAsia="HG丸ｺﾞｼｯｸM-PRO" w:hAnsi="HG丸ｺﾞｼｯｸM-PRO" w:hint="eastAsia"/>
                          <w:sz w:val="22"/>
                        </w:rPr>
                        <w:t>青魚で</w:t>
                      </w:r>
                      <w:r w:rsidR="00E14123">
                        <w:rPr>
                          <w:rFonts w:ascii="HG丸ｺﾞｼｯｸM-PRO" w:eastAsia="HG丸ｺﾞｼｯｸM-PRO" w:hAnsi="HG丸ｺﾞｼｯｸM-PRO" w:hint="eastAsia"/>
                          <w:sz w:val="22"/>
                        </w:rPr>
                        <w:t>す。また、</w:t>
                      </w:r>
                      <w:r w:rsidR="00B83DAC">
                        <w:rPr>
                          <w:rFonts w:ascii="HG丸ｺﾞｼｯｸM-PRO" w:eastAsia="HG丸ｺﾞｼｯｸM-PRO" w:hAnsi="HG丸ｺﾞｼｯｸM-PRO" w:hint="eastAsia"/>
                          <w:sz w:val="22"/>
                        </w:rPr>
                        <w:t>良質の脂質でDHAやEPAを多く含みます。</w:t>
                      </w:r>
                    </w:p>
                    <w:p w:rsidR="00AD71FB" w:rsidRDefault="00AD71FB" w:rsidP="008608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E6A2E">
                        <w:rPr>
                          <w:rFonts w:ascii="HG丸ｺﾞｼｯｸM-PRO" w:eastAsia="HG丸ｺﾞｼｯｸM-PRO" w:hAnsi="HG丸ｺﾞｼｯｸM-PRO" w:hint="eastAsia"/>
                          <w:sz w:val="22"/>
                        </w:rPr>
                        <w:t>たれに大根おろしやレモン果汁を入れて、大根のさっぱりとした味やレモンの酸味がマッチしていてさばともよく合います。</w:t>
                      </w:r>
                    </w:p>
                    <w:p w:rsidR="00AE6A2E" w:rsidRDefault="00AE6A2E" w:rsidP="008608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・たれにかたくり粉</w:t>
                      </w:r>
                      <w:r w:rsidR="007970AE">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入れて</w:t>
                      </w:r>
                      <w:bookmarkStart w:id="1" w:name="_GoBack"/>
                      <w:bookmarkEnd w:id="1"/>
                      <w:r w:rsidR="009F0D5D">
                        <w:rPr>
                          <w:rFonts w:ascii="HG丸ｺﾞｼｯｸM-PRO" w:eastAsia="HG丸ｺﾞｼｯｸM-PRO" w:hAnsi="HG丸ｺﾞｼｯｸM-PRO" w:hint="eastAsia"/>
                          <w:sz w:val="22"/>
                        </w:rPr>
                        <w:t>とろみをつけ</w:t>
                      </w:r>
                      <w:r w:rsidR="00B83DAC">
                        <w:rPr>
                          <w:rFonts w:ascii="HG丸ｺﾞｼｯｸM-PRO" w:eastAsia="HG丸ｺﾞｼｯｸM-PRO" w:hAnsi="HG丸ｺﾞｼｯｸM-PRO" w:hint="eastAsia"/>
                          <w:sz w:val="22"/>
                        </w:rPr>
                        <w:t>ることで、たれもさばと一緒においしく味わえます。</w:t>
                      </w:r>
                    </w:p>
                    <w:p w:rsidR="00B562AF" w:rsidRPr="00C95A92" w:rsidRDefault="00B562AF" w:rsidP="008608DC">
                      <w:pPr>
                        <w:rPr>
                          <w:rFonts w:ascii="HG丸ｺﾞｼｯｸM-PRO" w:eastAsia="HG丸ｺﾞｼｯｸM-PRO" w:hAnsi="HG丸ｺﾞｼｯｸM-PRO"/>
                          <w:sz w:val="22"/>
                        </w:rPr>
                      </w:pPr>
                    </w:p>
                  </w:txbxContent>
                </v:textbox>
                <w10:wrap anchorx="margin"/>
              </v:shape>
            </w:pict>
          </mc:Fallback>
        </mc:AlternateContent>
      </w:r>
    </w:p>
    <w:sectPr w:rsidR="00153369" w:rsidRPr="00153369" w:rsidSect="00CA4DF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9BF" w:rsidRDefault="00CB39BF" w:rsidP="00CB39BF">
      <w:r>
        <w:separator/>
      </w:r>
    </w:p>
  </w:endnote>
  <w:endnote w:type="continuationSeparator" w:id="0">
    <w:p w:rsidR="00CB39BF" w:rsidRDefault="00CB39BF" w:rsidP="00CB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9BF" w:rsidRDefault="00CB39BF" w:rsidP="00CB39BF">
      <w:r>
        <w:separator/>
      </w:r>
    </w:p>
  </w:footnote>
  <w:footnote w:type="continuationSeparator" w:id="0">
    <w:p w:rsidR="00CB39BF" w:rsidRDefault="00CB39BF" w:rsidP="00CB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05E0"/>
    <w:multiLevelType w:val="hybridMultilevel"/>
    <w:tmpl w:val="7284B464"/>
    <w:lvl w:ilvl="0" w:tplc="B0321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31C22"/>
    <w:multiLevelType w:val="hybridMultilevel"/>
    <w:tmpl w:val="74CAE07E"/>
    <w:lvl w:ilvl="0" w:tplc="D19CCD94">
      <w:start w:val="1"/>
      <w:numFmt w:val="decimalEnclosedCircle"/>
      <w:lvlText w:val="%1"/>
      <w:lvlJc w:val="left"/>
      <w:pPr>
        <w:ind w:left="360" w:hanging="360"/>
      </w:pPr>
      <w:rPr>
        <w:rFonts w:ascii="HGPｺﾞｼｯｸM" w:eastAsia="HGPｺﾞｼｯｸM"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351B4F"/>
    <w:multiLevelType w:val="hybridMultilevel"/>
    <w:tmpl w:val="527CD41A"/>
    <w:lvl w:ilvl="0" w:tplc="7E5E6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304353"/>
    <w:multiLevelType w:val="hybridMultilevel"/>
    <w:tmpl w:val="E00CEE7E"/>
    <w:lvl w:ilvl="0" w:tplc="EB7CBB54">
      <w:start w:val="1"/>
      <w:numFmt w:val="decimalEnclosedCircle"/>
      <w:lvlText w:val="%1"/>
      <w:lvlJc w:val="left"/>
      <w:pPr>
        <w:ind w:left="720" w:hanging="360"/>
      </w:pPr>
      <w:rPr>
        <w:rFonts w:ascii="HGPｺﾞｼｯｸM" w:eastAsia="HGPｺﾞｼｯｸM"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30B3606"/>
    <w:multiLevelType w:val="hybridMultilevel"/>
    <w:tmpl w:val="61F2E95A"/>
    <w:lvl w:ilvl="0" w:tplc="462C5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EF090A"/>
    <w:multiLevelType w:val="hybridMultilevel"/>
    <w:tmpl w:val="9C68AADC"/>
    <w:lvl w:ilvl="0" w:tplc="AB98923C">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6D"/>
    <w:rsid w:val="000128B8"/>
    <w:rsid w:val="00012B53"/>
    <w:rsid w:val="00027FC3"/>
    <w:rsid w:val="00052D29"/>
    <w:rsid w:val="000649B7"/>
    <w:rsid w:val="00073A6E"/>
    <w:rsid w:val="00096D1C"/>
    <w:rsid w:val="000C16FD"/>
    <w:rsid w:val="000D5CBB"/>
    <w:rsid w:val="000E2E93"/>
    <w:rsid w:val="000E54BC"/>
    <w:rsid w:val="00123E46"/>
    <w:rsid w:val="001523D2"/>
    <w:rsid w:val="00153369"/>
    <w:rsid w:val="00170F84"/>
    <w:rsid w:val="00173AC6"/>
    <w:rsid w:val="001834DD"/>
    <w:rsid w:val="00197E39"/>
    <w:rsid w:val="001A4DB7"/>
    <w:rsid w:val="001C57FB"/>
    <w:rsid w:val="001D43FA"/>
    <w:rsid w:val="001D46F3"/>
    <w:rsid w:val="001E15C2"/>
    <w:rsid w:val="001E4DF3"/>
    <w:rsid w:val="001E5F78"/>
    <w:rsid w:val="001E6FE4"/>
    <w:rsid w:val="0021305F"/>
    <w:rsid w:val="002159C0"/>
    <w:rsid w:val="00217B8A"/>
    <w:rsid w:val="0024052F"/>
    <w:rsid w:val="0025104F"/>
    <w:rsid w:val="0025220A"/>
    <w:rsid w:val="00253FBF"/>
    <w:rsid w:val="0026222A"/>
    <w:rsid w:val="00266B8E"/>
    <w:rsid w:val="00272617"/>
    <w:rsid w:val="002769F2"/>
    <w:rsid w:val="00284427"/>
    <w:rsid w:val="002A3575"/>
    <w:rsid w:val="002D6038"/>
    <w:rsid w:val="002E15AA"/>
    <w:rsid w:val="002E688D"/>
    <w:rsid w:val="00310D0D"/>
    <w:rsid w:val="003158C5"/>
    <w:rsid w:val="0032065F"/>
    <w:rsid w:val="00343975"/>
    <w:rsid w:val="003579EA"/>
    <w:rsid w:val="00362EC5"/>
    <w:rsid w:val="00384C01"/>
    <w:rsid w:val="003A2DD3"/>
    <w:rsid w:val="003E714F"/>
    <w:rsid w:val="004215BA"/>
    <w:rsid w:val="00424DD4"/>
    <w:rsid w:val="00457BFE"/>
    <w:rsid w:val="00460940"/>
    <w:rsid w:val="00473268"/>
    <w:rsid w:val="00481182"/>
    <w:rsid w:val="004829BB"/>
    <w:rsid w:val="00490B73"/>
    <w:rsid w:val="004A33F4"/>
    <w:rsid w:val="004A4FF5"/>
    <w:rsid w:val="004C3ACE"/>
    <w:rsid w:val="004D03F7"/>
    <w:rsid w:val="004E0688"/>
    <w:rsid w:val="004E36D3"/>
    <w:rsid w:val="004F27F8"/>
    <w:rsid w:val="004F52F8"/>
    <w:rsid w:val="00516257"/>
    <w:rsid w:val="0052131B"/>
    <w:rsid w:val="0052318E"/>
    <w:rsid w:val="00535FCF"/>
    <w:rsid w:val="00577FF6"/>
    <w:rsid w:val="00592E3A"/>
    <w:rsid w:val="005959BE"/>
    <w:rsid w:val="005C056B"/>
    <w:rsid w:val="005D79EE"/>
    <w:rsid w:val="005E2682"/>
    <w:rsid w:val="00600C15"/>
    <w:rsid w:val="00625B1C"/>
    <w:rsid w:val="006356E3"/>
    <w:rsid w:val="006445F7"/>
    <w:rsid w:val="0067290E"/>
    <w:rsid w:val="00683545"/>
    <w:rsid w:val="00692CA1"/>
    <w:rsid w:val="00693F2D"/>
    <w:rsid w:val="006B1A9E"/>
    <w:rsid w:val="006B458D"/>
    <w:rsid w:val="006C1995"/>
    <w:rsid w:val="006C786B"/>
    <w:rsid w:val="006D255B"/>
    <w:rsid w:val="006D2C70"/>
    <w:rsid w:val="006E27E1"/>
    <w:rsid w:val="006E707C"/>
    <w:rsid w:val="006F077C"/>
    <w:rsid w:val="0070397F"/>
    <w:rsid w:val="007445DE"/>
    <w:rsid w:val="00755F70"/>
    <w:rsid w:val="0077489C"/>
    <w:rsid w:val="007970AE"/>
    <w:rsid w:val="007C0415"/>
    <w:rsid w:val="007D43A9"/>
    <w:rsid w:val="007E609A"/>
    <w:rsid w:val="007F0409"/>
    <w:rsid w:val="007F61E4"/>
    <w:rsid w:val="00800009"/>
    <w:rsid w:val="00804099"/>
    <w:rsid w:val="0080669C"/>
    <w:rsid w:val="00806AE4"/>
    <w:rsid w:val="00807D7A"/>
    <w:rsid w:val="00810B41"/>
    <w:rsid w:val="0082487C"/>
    <w:rsid w:val="00831867"/>
    <w:rsid w:val="00835E95"/>
    <w:rsid w:val="0084687C"/>
    <w:rsid w:val="008608DC"/>
    <w:rsid w:val="008619C9"/>
    <w:rsid w:val="00864943"/>
    <w:rsid w:val="00873E5B"/>
    <w:rsid w:val="008800A1"/>
    <w:rsid w:val="008A06D4"/>
    <w:rsid w:val="008C672E"/>
    <w:rsid w:val="008D0EEA"/>
    <w:rsid w:val="009041D2"/>
    <w:rsid w:val="0092462B"/>
    <w:rsid w:val="009360F7"/>
    <w:rsid w:val="0093675B"/>
    <w:rsid w:val="00937C11"/>
    <w:rsid w:val="00944D95"/>
    <w:rsid w:val="009564D9"/>
    <w:rsid w:val="0097333C"/>
    <w:rsid w:val="00980EBF"/>
    <w:rsid w:val="00982D81"/>
    <w:rsid w:val="00987131"/>
    <w:rsid w:val="009A17E9"/>
    <w:rsid w:val="009C26C4"/>
    <w:rsid w:val="009E1C81"/>
    <w:rsid w:val="009F0D5D"/>
    <w:rsid w:val="009F586D"/>
    <w:rsid w:val="009F68F3"/>
    <w:rsid w:val="00A22037"/>
    <w:rsid w:val="00A27E44"/>
    <w:rsid w:val="00A45C8D"/>
    <w:rsid w:val="00A63572"/>
    <w:rsid w:val="00A807D9"/>
    <w:rsid w:val="00AA402D"/>
    <w:rsid w:val="00AA6BC6"/>
    <w:rsid w:val="00AB5B65"/>
    <w:rsid w:val="00AC56B4"/>
    <w:rsid w:val="00AD71FB"/>
    <w:rsid w:val="00AE34B5"/>
    <w:rsid w:val="00AE3E95"/>
    <w:rsid w:val="00AE6A2E"/>
    <w:rsid w:val="00AF55CD"/>
    <w:rsid w:val="00B20936"/>
    <w:rsid w:val="00B46515"/>
    <w:rsid w:val="00B477C8"/>
    <w:rsid w:val="00B562AF"/>
    <w:rsid w:val="00B70A32"/>
    <w:rsid w:val="00B83DAC"/>
    <w:rsid w:val="00B852B6"/>
    <w:rsid w:val="00B91B4B"/>
    <w:rsid w:val="00BA2DE5"/>
    <w:rsid w:val="00BB16B7"/>
    <w:rsid w:val="00BC5CFD"/>
    <w:rsid w:val="00BD485F"/>
    <w:rsid w:val="00BD5CAE"/>
    <w:rsid w:val="00BE2ACA"/>
    <w:rsid w:val="00BF72D8"/>
    <w:rsid w:val="00C032D6"/>
    <w:rsid w:val="00C04F6F"/>
    <w:rsid w:val="00C2519D"/>
    <w:rsid w:val="00C27085"/>
    <w:rsid w:val="00C3030A"/>
    <w:rsid w:val="00C3107D"/>
    <w:rsid w:val="00C31817"/>
    <w:rsid w:val="00C4249F"/>
    <w:rsid w:val="00C74B7E"/>
    <w:rsid w:val="00C8773D"/>
    <w:rsid w:val="00C95A92"/>
    <w:rsid w:val="00CA06B3"/>
    <w:rsid w:val="00CA4DF3"/>
    <w:rsid w:val="00CB39BF"/>
    <w:rsid w:val="00CC3DD7"/>
    <w:rsid w:val="00CD6DF1"/>
    <w:rsid w:val="00CF5579"/>
    <w:rsid w:val="00D012D3"/>
    <w:rsid w:val="00D04BCB"/>
    <w:rsid w:val="00D12282"/>
    <w:rsid w:val="00D13E5E"/>
    <w:rsid w:val="00D15A0E"/>
    <w:rsid w:val="00D273A2"/>
    <w:rsid w:val="00D33DFD"/>
    <w:rsid w:val="00D42B03"/>
    <w:rsid w:val="00D7464D"/>
    <w:rsid w:val="00D957E4"/>
    <w:rsid w:val="00D97E45"/>
    <w:rsid w:val="00DA41E6"/>
    <w:rsid w:val="00DE3617"/>
    <w:rsid w:val="00DE6630"/>
    <w:rsid w:val="00DF4F6E"/>
    <w:rsid w:val="00E00ABC"/>
    <w:rsid w:val="00E14123"/>
    <w:rsid w:val="00E30E57"/>
    <w:rsid w:val="00E36655"/>
    <w:rsid w:val="00E40826"/>
    <w:rsid w:val="00E60C2D"/>
    <w:rsid w:val="00ED1DAC"/>
    <w:rsid w:val="00ED500F"/>
    <w:rsid w:val="00EE691A"/>
    <w:rsid w:val="00EF49C3"/>
    <w:rsid w:val="00EF53E4"/>
    <w:rsid w:val="00F1096B"/>
    <w:rsid w:val="00F14D92"/>
    <w:rsid w:val="00F25FCA"/>
    <w:rsid w:val="00F27D88"/>
    <w:rsid w:val="00F3252C"/>
    <w:rsid w:val="00F32575"/>
    <w:rsid w:val="00FA2CF9"/>
    <w:rsid w:val="00FA77E2"/>
    <w:rsid w:val="00FB4585"/>
    <w:rsid w:val="00FB58CC"/>
    <w:rsid w:val="00FC17E3"/>
    <w:rsid w:val="00FC2135"/>
    <w:rsid w:val="00FF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chartTrackingRefBased/>
  <w15:docId w15:val="{54C1DD37-9A29-4A1B-BF34-61E0AA9B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397F"/>
    <w:pPr>
      <w:ind w:leftChars="400" w:left="840"/>
    </w:pPr>
  </w:style>
  <w:style w:type="paragraph" w:styleId="a5">
    <w:name w:val="Balloon Text"/>
    <w:basedOn w:val="a"/>
    <w:link w:val="a6"/>
    <w:uiPriority w:val="99"/>
    <w:semiHidden/>
    <w:unhideWhenUsed/>
    <w:rsid w:val="006B45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458D"/>
    <w:rPr>
      <w:rFonts w:asciiTheme="majorHAnsi" w:eastAsiaTheme="majorEastAsia" w:hAnsiTheme="majorHAnsi" w:cstheme="majorBidi"/>
      <w:sz w:val="18"/>
      <w:szCs w:val="18"/>
    </w:rPr>
  </w:style>
  <w:style w:type="paragraph" w:styleId="a7">
    <w:name w:val="header"/>
    <w:basedOn w:val="a"/>
    <w:link w:val="a8"/>
    <w:uiPriority w:val="99"/>
    <w:unhideWhenUsed/>
    <w:rsid w:val="00CB39BF"/>
    <w:pPr>
      <w:tabs>
        <w:tab w:val="center" w:pos="4252"/>
        <w:tab w:val="right" w:pos="8504"/>
      </w:tabs>
      <w:snapToGrid w:val="0"/>
    </w:pPr>
  </w:style>
  <w:style w:type="character" w:customStyle="1" w:styleId="a8">
    <w:name w:val="ヘッダー (文字)"/>
    <w:basedOn w:val="a0"/>
    <w:link w:val="a7"/>
    <w:uiPriority w:val="99"/>
    <w:rsid w:val="00CB39BF"/>
  </w:style>
  <w:style w:type="paragraph" w:styleId="a9">
    <w:name w:val="footer"/>
    <w:basedOn w:val="a"/>
    <w:link w:val="aa"/>
    <w:uiPriority w:val="99"/>
    <w:unhideWhenUsed/>
    <w:rsid w:val="00CB39BF"/>
    <w:pPr>
      <w:tabs>
        <w:tab w:val="center" w:pos="4252"/>
        <w:tab w:val="right" w:pos="8504"/>
      </w:tabs>
      <w:snapToGrid w:val="0"/>
    </w:pPr>
  </w:style>
  <w:style w:type="character" w:customStyle="1" w:styleId="aa">
    <w:name w:val="フッター (文字)"/>
    <w:basedOn w:val="a0"/>
    <w:link w:val="a9"/>
    <w:uiPriority w:val="99"/>
    <w:rsid w:val="00CB39BF"/>
  </w:style>
  <w:style w:type="paragraph" w:styleId="ab">
    <w:name w:val="Date"/>
    <w:basedOn w:val="a"/>
    <w:next w:val="a"/>
    <w:link w:val="ac"/>
    <w:uiPriority w:val="99"/>
    <w:semiHidden/>
    <w:unhideWhenUsed/>
    <w:rsid w:val="00310D0D"/>
  </w:style>
  <w:style w:type="character" w:customStyle="1" w:styleId="ac">
    <w:name w:val="日付 (文字)"/>
    <w:basedOn w:val="a0"/>
    <w:link w:val="ab"/>
    <w:uiPriority w:val="99"/>
    <w:semiHidden/>
    <w:rsid w:val="0031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オレンジがかった赤">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1E57-CDDD-4A7D-82FE-2184CB98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梅山　弘恵</dc:creator>
  <cp:keywords/>
  <dc:description/>
  <cp:lastModifiedBy>澤田　和</cp:lastModifiedBy>
  <cp:revision>144</cp:revision>
  <cp:lastPrinted>2023-10-31T05:47:00Z</cp:lastPrinted>
  <dcterms:created xsi:type="dcterms:W3CDTF">2022-01-25T23:30:00Z</dcterms:created>
  <dcterms:modified xsi:type="dcterms:W3CDTF">2024-02-21T23:42:00Z</dcterms:modified>
</cp:coreProperties>
</file>