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45A" w:rsidRDefault="001930AC" w:rsidP="006C2BAA">
      <w:pPr>
        <w:tabs>
          <w:tab w:val="right" w:pos="9638"/>
        </w:tabs>
        <w:rPr>
          <w:rFonts w:ascii="Meiryo UI" w:eastAsia="Meiryo UI" w:hAnsi="Meiryo UI" w:cs="Meiryo UI"/>
        </w:rPr>
      </w:pPr>
      <w:r w:rsidRPr="000A1251">
        <w:rPr>
          <w:rFonts w:ascii="Meiryo UI" w:eastAsia="Meiryo UI" w:hAnsi="Meiryo UI" w:cs="Meiryo UI"/>
          <w:b/>
          <w:w w:val="150"/>
          <w:bdr w:val="single" w:sz="4" w:space="0" w:color="auto"/>
        </w:rPr>
        <w:t>感染</w:t>
      </w:r>
      <w:r w:rsidR="00053555" w:rsidRPr="000A1251">
        <w:rPr>
          <w:rFonts w:ascii="Meiryo UI" w:eastAsia="Meiryo UI" w:hAnsi="Meiryo UI" w:cs="Meiryo UI"/>
          <w:b/>
          <w:w w:val="150"/>
          <w:bdr w:val="single" w:sz="4" w:space="0" w:color="auto"/>
        </w:rPr>
        <w:t>情報収集のための記録用紙</w:t>
      </w:r>
      <w:r w:rsidR="006C2BAA">
        <w:rPr>
          <w:rFonts w:ascii="Meiryo UI" w:eastAsia="Meiryo UI" w:hAnsi="Meiryo UI" w:cs="Meiryo UI"/>
        </w:rPr>
        <w:tab/>
        <w:t>福島市立</w:t>
      </w:r>
      <w:r w:rsidR="0084557D">
        <w:rPr>
          <w:rFonts w:ascii="Meiryo UI" w:eastAsia="Meiryo UI" w:hAnsi="Meiryo UI" w:cs="Meiryo UI" w:hint="eastAsia"/>
        </w:rPr>
        <w:t>福島第三</w:t>
      </w:r>
      <w:r w:rsidR="006C2BAA">
        <w:rPr>
          <w:rFonts w:ascii="Meiryo UI" w:eastAsia="Meiryo UI" w:hAnsi="Meiryo UI" w:cs="Meiryo UI"/>
        </w:rPr>
        <w:t>小学校</w:t>
      </w:r>
    </w:p>
    <w:p w:rsidR="001930AC" w:rsidRPr="001930AC" w:rsidRDefault="001930AC" w:rsidP="00C63D14">
      <w:pPr>
        <w:spacing w:line="180" w:lineRule="auto"/>
        <w:rPr>
          <w:rFonts w:ascii="Meiryo UI" w:eastAsia="Meiryo UI" w:hAnsi="Meiryo UI" w:cs="Meiryo UI"/>
          <w:sz w:val="21"/>
          <w:szCs w:val="21"/>
        </w:rPr>
      </w:pPr>
      <w:r w:rsidRPr="001930AC">
        <w:rPr>
          <w:rFonts w:ascii="Meiryo UI" w:eastAsia="Meiryo UI" w:hAnsi="Meiryo UI" w:cs="Meiryo UI"/>
          <w:sz w:val="21"/>
          <w:szCs w:val="21"/>
        </w:rPr>
        <w:t>家庭から学校への情報回答については、保護者による学校への</w:t>
      </w:r>
      <w:r w:rsidRPr="000A1251">
        <w:rPr>
          <w:rFonts w:ascii="Meiryo UI" w:eastAsia="Meiryo UI" w:hAnsi="Meiryo UI" w:cs="Meiryo UI"/>
          <w:b/>
          <w:sz w:val="21"/>
          <w:szCs w:val="21"/>
        </w:rPr>
        <w:t>持参</w:t>
      </w:r>
      <w:r w:rsidRPr="001930AC">
        <w:rPr>
          <w:rFonts w:ascii="Meiryo UI" w:eastAsia="Meiryo UI" w:hAnsi="Meiryo UI" w:cs="Meiryo UI"/>
          <w:sz w:val="21"/>
          <w:szCs w:val="21"/>
        </w:rPr>
        <w:t>、学校代表</w:t>
      </w:r>
      <w:r w:rsidRPr="000A1251">
        <w:rPr>
          <w:rFonts w:ascii="Meiryo UI" w:eastAsia="Meiryo UI" w:hAnsi="Meiryo UI" w:cs="Meiryo UI"/>
          <w:b/>
          <w:sz w:val="21"/>
          <w:szCs w:val="21"/>
        </w:rPr>
        <w:t>メール</w:t>
      </w:r>
      <w:r w:rsidRPr="001930AC">
        <w:rPr>
          <w:rFonts w:ascii="Meiryo UI" w:eastAsia="Meiryo UI" w:hAnsi="Meiryo UI" w:cs="Meiryo UI"/>
          <w:sz w:val="21"/>
          <w:szCs w:val="21"/>
        </w:rPr>
        <w:t>への添付送信</w:t>
      </w:r>
      <w:r>
        <w:rPr>
          <w:rFonts w:ascii="Meiryo UI" w:eastAsia="Meiryo UI" w:hAnsi="Meiryo UI" w:cs="Meiryo UI" w:hint="eastAsia"/>
          <w:sz w:val="21"/>
          <w:szCs w:val="21"/>
        </w:rPr>
        <w:t>〔</w:t>
      </w:r>
      <w:r w:rsidR="0084557D">
        <w:rPr>
          <w:rFonts w:ascii="Meiryo UI" w:eastAsia="Meiryo UI" w:hAnsi="Meiryo UI" w:cs="Meiryo UI" w:hint="eastAsia"/>
          <w:sz w:val="21"/>
          <w:szCs w:val="21"/>
        </w:rPr>
        <w:t>f</w:t>
      </w:r>
      <w:r w:rsidR="0084557D">
        <w:rPr>
          <w:rFonts w:ascii="Meiryo UI" w:eastAsia="Meiryo UI" w:hAnsi="Meiryo UI" w:cs="Meiryo UI"/>
          <w:sz w:val="21"/>
          <w:szCs w:val="21"/>
        </w:rPr>
        <w:t>ukushima3</w:t>
      </w:r>
      <w:r w:rsidRPr="000A1251">
        <w:rPr>
          <w:rFonts w:ascii="Meiryo UI" w:eastAsia="Meiryo UI" w:hAnsi="Meiryo UI" w:cs="Meiryo UI"/>
          <w:sz w:val="21"/>
          <w:szCs w:val="21"/>
          <w:u w:val="single"/>
        </w:rPr>
        <w:t>-e@fukushima-city.ed.jp</w:t>
      </w:r>
      <w:r w:rsidRPr="001930AC">
        <w:rPr>
          <w:rFonts w:ascii="Meiryo UI" w:eastAsia="Meiryo UI" w:hAnsi="Meiryo UI" w:cs="Meiryo UI"/>
          <w:sz w:val="21"/>
          <w:szCs w:val="21"/>
        </w:rPr>
        <w:t>〕、学校への</w:t>
      </w:r>
      <w:r w:rsidRPr="000A1251">
        <w:rPr>
          <w:rFonts w:ascii="Meiryo UI" w:eastAsia="Meiryo UI" w:hAnsi="Meiryo UI" w:cs="Meiryo UI"/>
          <w:b/>
          <w:sz w:val="21"/>
          <w:szCs w:val="21"/>
        </w:rPr>
        <w:t>FAX</w:t>
      </w:r>
      <w:r w:rsidRPr="001930AC">
        <w:rPr>
          <w:rFonts w:ascii="Meiryo UI" w:eastAsia="Meiryo UI" w:hAnsi="Meiryo UI" w:cs="Meiryo UI"/>
          <w:sz w:val="21"/>
          <w:szCs w:val="21"/>
        </w:rPr>
        <w:t>送信〔</w:t>
      </w:r>
      <w:r w:rsidRPr="000A1251">
        <w:rPr>
          <w:rFonts w:ascii="Meiryo UI" w:eastAsia="Meiryo UI" w:hAnsi="Meiryo UI" w:cs="Meiryo UI"/>
          <w:sz w:val="21"/>
          <w:szCs w:val="21"/>
          <w:u w:val="single"/>
        </w:rPr>
        <w:t>024-53</w:t>
      </w:r>
      <w:r w:rsidR="0084557D">
        <w:rPr>
          <w:rFonts w:ascii="Meiryo UI" w:eastAsia="Meiryo UI" w:hAnsi="Meiryo UI" w:cs="Meiryo UI"/>
          <w:sz w:val="21"/>
          <w:szCs w:val="21"/>
          <w:u w:val="single"/>
        </w:rPr>
        <w:t>4</w:t>
      </w:r>
      <w:r w:rsidRPr="000A1251">
        <w:rPr>
          <w:rFonts w:ascii="Meiryo UI" w:eastAsia="Meiryo UI" w:hAnsi="Meiryo UI" w:cs="Meiryo UI"/>
          <w:sz w:val="21"/>
          <w:szCs w:val="21"/>
          <w:u w:val="single"/>
        </w:rPr>
        <w:t>-</w:t>
      </w:r>
      <w:r w:rsidR="0084557D">
        <w:rPr>
          <w:rFonts w:ascii="Meiryo UI" w:eastAsia="Meiryo UI" w:hAnsi="Meiryo UI" w:cs="Meiryo UI"/>
          <w:sz w:val="21"/>
          <w:szCs w:val="21"/>
          <w:u w:val="single"/>
        </w:rPr>
        <w:t>4503</w:t>
      </w:r>
      <w:r w:rsidRPr="001930AC">
        <w:rPr>
          <w:rFonts w:ascii="Meiryo UI" w:eastAsia="Meiryo UI" w:hAnsi="Meiryo UI" w:cs="Meiryo UI"/>
          <w:sz w:val="21"/>
          <w:szCs w:val="21"/>
        </w:rPr>
        <w:t>〕でお願いします。</w:t>
      </w:r>
    </w:p>
    <w:tbl>
      <w:tblPr>
        <w:tblW w:w="9639" w:type="dxa"/>
        <w:tblInd w:w="-15" w:type="dxa"/>
        <w:tblLayout w:type="fixed"/>
        <w:tblCellMar>
          <w:left w:w="0" w:type="dxa"/>
          <w:right w:w="0" w:type="dxa"/>
        </w:tblCellMar>
        <w:tblLook w:val="0000" w:firstRow="0" w:lastRow="0" w:firstColumn="0" w:lastColumn="0" w:noHBand="0" w:noVBand="0"/>
      </w:tblPr>
      <w:tblGrid>
        <w:gridCol w:w="567"/>
        <w:gridCol w:w="1597"/>
        <w:gridCol w:w="2862"/>
        <w:gridCol w:w="1578"/>
        <w:gridCol w:w="1080"/>
        <w:gridCol w:w="1955"/>
      </w:tblGrid>
      <w:tr w:rsidR="0069745A" w:rsidRPr="00053555" w:rsidTr="00552A58">
        <w:trPr>
          <w:trHeight w:val="397"/>
        </w:trPr>
        <w:tc>
          <w:tcPr>
            <w:tcW w:w="2164" w:type="dxa"/>
            <w:gridSpan w:val="2"/>
            <w:tcBorders>
              <w:top w:val="single" w:sz="12" w:space="0" w:color="000000"/>
              <w:left w:val="single" w:sz="12" w:space="0" w:color="000000"/>
              <w:bottom w:val="single" w:sz="4" w:space="0" w:color="000000"/>
              <w:right w:val="single" w:sz="4" w:space="0" w:color="000000"/>
            </w:tcBorders>
            <w:tcMar>
              <w:left w:w="49" w:type="dxa"/>
              <w:right w:w="49" w:type="dxa"/>
            </w:tcMar>
            <w:vAlign w:val="center"/>
          </w:tcPr>
          <w:p w:rsidR="0069745A" w:rsidRPr="00053555" w:rsidRDefault="001930AC" w:rsidP="006C2BAA">
            <w:pPr>
              <w:widowControl w:val="0"/>
              <w:jc w:val="center"/>
              <w:rPr>
                <w:rFonts w:ascii="Meiryo UI" w:eastAsia="Meiryo UI" w:hAnsi="Meiryo UI" w:cs="Meiryo UI"/>
              </w:rPr>
            </w:pPr>
            <w:r w:rsidRPr="00053555">
              <w:rPr>
                <w:rFonts w:ascii="Meiryo UI" w:eastAsia="Meiryo UI" w:hAnsi="Meiryo UI" w:cs="Meiryo UI"/>
                <w:sz w:val="28"/>
              </w:rPr>
              <w:t>報　告　日</w:t>
            </w:r>
          </w:p>
        </w:tc>
        <w:tc>
          <w:tcPr>
            <w:tcW w:w="7475" w:type="dxa"/>
            <w:gridSpan w:val="4"/>
            <w:tcBorders>
              <w:top w:val="single" w:sz="12" w:space="0" w:color="000000"/>
              <w:left w:val="single" w:sz="4" w:space="0" w:color="000000"/>
              <w:bottom w:val="single" w:sz="4" w:space="0" w:color="000000"/>
              <w:right w:val="single" w:sz="12" w:space="0" w:color="000000"/>
            </w:tcBorders>
            <w:tcMar>
              <w:left w:w="49" w:type="dxa"/>
              <w:right w:w="49" w:type="dxa"/>
            </w:tcMar>
          </w:tcPr>
          <w:p w:rsidR="0069745A" w:rsidRPr="00053555" w:rsidRDefault="001930AC" w:rsidP="00E92428">
            <w:pPr>
              <w:ind w:leftChars="150" w:left="360"/>
              <w:rPr>
                <w:rFonts w:ascii="Meiryo UI" w:eastAsia="Meiryo UI" w:hAnsi="Meiryo UI" w:cs="Meiryo UI"/>
              </w:rPr>
            </w:pPr>
            <w:r w:rsidRPr="00053555">
              <w:rPr>
                <w:rFonts w:ascii="Meiryo UI" w:eastAsia="Meiryo UI" w:hAnsi="Meiryo UI" w:cs="Meiryo UI"/>
                <w:sz w:val="28"/>
              </w:rPr>
              <w:t>令和</w:t>
            </w:r>
            <w:r w:rsidR="00E92428">
              <w:rPr>
                <w:rFonts w:ascii="Meiryo UI" w:eastAsia="Meiryo UI" w:hAnsi="Meiryo UI" w:cs="Meiryo UI"/>
                <w:sz w:val="28"/>
              </w:rPr>
              <w:t xml:space="preserve">　　　　　</w:t>
            </w:r>
            <w:r w:rsidRPr="00053555">
              <w:rPr>
                <w:rFonts w:ascii="Meiryo UI" w:eastAsia="Meiryo UI" w:hAnsi="Meiryo UI" w:cs="Meiryo UI"/>
                <w:sz w:val="28"/>
              </w:rPr>
              <w:t>年</w:t>
            </w:r>
            <w:r w:rsidR="00053555">
              <w:rPr>
                <w:rFonts w:ascii="Meiryo UI" w:eastAsia="Meiryo UI" w:hAnsi="Meiryo UI" w:cs="Meiryo UI"/>
                <w:sz w:val="28"/>
              </w:rPr>
              <w:t xml:space="preserve">　　　　　</w:t>
            </w:r>
            <w:r w:rsidRPr="00053555">
              <w:rPr>
                <w:rFonts w:ascii="Meiryo UI" w:eastAsia="Meiryo UI" w:hAnsi="Meiryo UI" w:cs="Meiryo UI"/>
                <w:sz w:val="28"/>
              </w:rPr>
              <w:t>月</w:t>
            </w:r>
            <w:r w:rsidR="00053555">
              <w:rPr>
                <w:rFonts w:ascii="Meiryo UI" w:eastAsia="Meiryo UI" w:hAnsi="Meiryo UI" w:cs="Meiryo UI"/>
                <w:sz w:val="28"/>
              </w:rPr>
              <w:t xml:space="preserve">　　　　　</w:t>
            </w:r>
            <w:r w:rsidRPr="00053555">
              <w:rPr>
                <w:rFonts w:ascii="Meiryo UI" w:eastAsia="Meiryo UI" w:hAnsi="Meiryo UI" w:cs="Meiryo UI"/>
                <w:sz w:val="28"/>
              </w:rPr>
              <w:t>日</w:t>
            </w:r>
            <w:r w:rsidR="00053555">
              <w:rPr>
                <w:rFonts w:ascii="Meiryo UI" w:eastAsia="Meiryo UI" w:hAnsi="Meiryo UI" w:cs="Meiryo UI"/>
                <w:sz w:val="28"/>
              </w:rPr>
              <w:t xml:space="preserve">　</w:t>
            </w:r>
            <w:r w:rsidRPr="00053555">
              <w:rPr>
                <w:rFonts w:ascii="Meiryo UI" w:eastAsia="Meiryo UI" w:hAnsi="Meiryo UI" w:cs="Meiryo UI"/>
                <w:sz w:val="28"/>
              </w:rPr>
              <w:t>（</w:t>
            </w:r>
            <w:r w:rsidR="00053555">
              <w:rPr>
                <w:rFonts w:ascii="Meiryo UI" w:eastAsia="Meiryo UI" w:hAnsi="Meiryo UI" w:cs="Meiryo UI"/>
                <w:sz w:val="28"/>
              </w:rPr>
              <w:t xml:space="preserve">　　　　</w:t>
            </w:r>
            <w:r w:rsidRPr="00053555">
              <w:rPr>
                <w:rFonts w:ascii="Meiryo UI" w:eastAsia="Meiryo UI" w:hAnsi="Meiryo UI" w:cs="Meiryo UI"/>
                <w:sz w:val="28"/>
              </w:rPr>
              <w:t>）</w:t>
            </w:r>
          </w:p>
        </w:tc>
      </w:tr>
      <w:tr w:rsidR="0069745A" w:rsidRPr="00053555" w:rsidTr="00552A58">
        <w:trPr>
          <w:trHeight w:val="397"/>
        </w:trPr>
        <w:tc>
          <w:tcPr>
            <w:tcW w:w="216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69745A" w:rsidRPr="00053555" w:rsidRDefault="00053555" w:rsidP="006C2BAA">
            <w:pPr>
              <w:jc w:val="center"/>
              <w:rPr>
                <w:rFonts w:ascii="Meiryo UI" w:eastAsia="Meiryo UI" w:hAnsi="Meiryo UI" w:cs="Meiryo UI"/>
              </w:rPr>
            </w:pPr>
            <w:r w:rsidRPr="00053555">
              <w:rPr>
                <w:rFonts w:ascii="Meiryo UI" w:eastAsia="Meiryo UI" w:hAnsi="Meiryo UI" w:cs="Meiryo UI"/>
                <w:sz w:val="28"/>
              </w:rPr>
              <w:t>学年</w:t>
            </w:r>
            <w:r w:rsidR="00000F31">
              <w:rPr>
                <w:rFonts w:ascii="Meiryo UI" w:eastAsia="Meiryo UI" w:hAnsi="Meiryo UI" w:cs="Meiryo UI" w:hint="eastAsia"/>
                <w:sz w:val="28"/>
              </w:rPr>
              <w:t>・組</w:t>
            </w:r>
          </w:p>
        </w:tc>
        <w:tc>
          <w:tcPr>
            <w:tcW w:w="28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45A" w:rsidRPr="00053555" w:rsidRDefault="00053555" w:rsidP="00000F31">
            <w:pPr>
              <w:widowControl w:val="0"/>
              <w:ind w:rightChars="150" w:right="360"/>
              <w:jc w:val="right"/>
              <w:rPr>
                <w:rFonts w:ascii="Meiryo UI" w:eastAsia="Meiryo UI" w:hAnsi="Meiryo UI" w:cs="Meiryo UI"/>
                <w:sz w:val="28"/>
              </w:rPr>
            </w:pPr>
            <w:r w:rsidRPr="00053555">
              <w:rPr>
                <w:rFonts w:ascii="Meiryo UI" w:eastAsia="Meiryo UI" w:hAnsi="Meiryo UI" w:cs="Meiryo UI"/>
                <w:sz w:val="28"/>
              </w:rPr>
              <w:t>年</w:t>
            </w:r>
            <w:r w:rsidR="00000F31">
              <w:rPr>
                <w:rFonts w:ascii="Meiryo UI" w:eastAsia="Meiryo UI" w:hAnsi="Meiryo UI" w:cs="Meiryo UI" w:hint="eastAsia"/>
                <w:sz w:val="28"/>
              </w:rPr>
              <w:t xml:space="preserve">　　　　　</w:t>
            </w:r>
            <w:bookmarkStart w:id="0" w:name="_GoBack"/>
            <w:bookmarkEnd w:id="0"/>
            <w:r w:rsidR="00000F31">
              <w:rPr>
                <w:rFonts w:ascii="Meiryo UI" w:eastAsia="Meiryo UI" w:hAnsi="Meiryo UI" w:cs="Meiryo UI" w:hint="eastAsia"/>
                <w:sz w:val="28"/>
              </w:rPr>
              <w:t>組</w:t>
            </w:r>
          </w:p>
        </w:tc>
        <w:tc>
          <w:tcPr>
            <w:tcW w:w="157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9745A" w:rsidRPr="00053555" w:rsidRDefault="00053555" w:rsidP="006C2BAA">
            <w:pPr>
              <w:widowControl w:val="0"/>
              <w:jc w:val="center"/>
              <w:rPr>
                <w:rFonts w:ascii="Meiryo UI" w:eastAsia="Meiryo UI" w:hAnsi="Meiryo UI" w:cs="Meiryo UI"/>
                <w:sz w:val="28"/>
              </w:rPr>
            </w:pPr>
            <w:r w:rsidRPr="00053555">
              <w:rPr>
                <w:rFonts w:ascii="Meiryo UI" w:eastAsia="Meiryo UI" w:hAnsi="Meiryo UI" w:cs="Meiryo UI"/>
                <w:sz w:val="28"/>
              </w:rPr>
              <w:t>番　　号</w:t>
            </w:r>
          </w:p>
        </w:tc>
        <w:tc>
          <w:tcPr>
            <w:tcW w:w="3035" w:type="dxa"/>
            <w:gridSpan w:val="2"/>
            <w:tcBorders>
              <w:top w:val="single" w:sz="4" w:space="0" w:color="000000"/>
              <w:left w:val="single" w:sz="4" w:space="0" w:color="000000"/>
              <w:bottom w:val="single" w:sz="4" w:space="0" w:color="000000"/>
              <w:right w:val="single" w:sz="12" w:space="0" w:color="000000"/>
            </w:tcBorders>
            <w:tcMar>
              <w:left w:w="49" w:type="dxa"/>
              <w:right w:w="49" w:type="dxa"/>
            </w:tcMar>
          </w:tcPr>
          <w:p w:rsidR="0069745A" w:rsidRPr="00053555" w:rsidRDefault="00053555" w:rsidP="006C2BAA">
            <w:pPr>
              <w:widowControl w:val="0"/>
              <w:ind w:rightChars="200" w:right="480"/>
              <w:jc w:val="right"/>
              <w:rPr>
                <w:rFonts w:ascii="Meiryo UI" w:eastAsia="Meiryo UI" w:hAnsi="Meiryo UI" w:cs="Meiryo UI"/>
                <w:sz w:val="28"/>
              </w:rPr>
            </w:pPr>
            <w:r>
              <w:rPr>
                <w:rFonts w:ascii="Meiryo UI" w:eastAsia="Meiryo UI" w:hAnsi="Meiryo UI" w:cs="Meiryo UI"/>
                <w:sz w:val="28"/>
              </w:rPr>
              <w:t>番</w:t>
            </w:r>
          </w:p>
        </w:tc>
      </w:tr>
      <w:tr w:rsidR="0069745A" w:rsidRPr="00053555" w:rsidTr="00552A58">
        <w:trPr>
          <w:trHeight w:val="397"/>
        </w:trPr>
        <w:tc>
          <w:tcPr>
            <w:tcW w:w="2164" w:type="dxa"/>
            <w:gridSpan w:val="2"/>
            <w:tcBorders>
              <w:top w:val="single" w:sz="4" w:space="0" w:color="000000"/>
              <w:left w:val="single" w:sz="12" w:space="0" w:color="000000"/>
              <w:bottom w:val="single" w:sz="4" w:space="0" w:color="000000"/>
              <w:right w:val="single" w:sz="4" w:space="0" w:color="000000"/>
            </w:tcBorders>
            <w:tcMar>
              <w:left w:w="49" w:type="dxa"/>
              <w:right w:w="49" w:type="dxa"/>
            </w:tcMar>
            <w:vAlign w:val="center"/>
          </w:tcPr>
          <w:p w:rsidR="0069745A" w:rsidRPr="00053555" w:rsidRDefault="001930AC" w:rsidP="006C2BAA">
            <w:pPr>
              <w:widowControl w:val="0"/>
              <w:jc w:val="center"/>
              <w:rPr>
                <w:rFonts w:ascii="Meiryo UI" w:eastAsia="Meiryo UI" w:hAnsi="Meiryo UI" w:cs="Meiryo UI"/>
              </w:rPr>
            </w:pPr>
            <w:r w:rsidRPr="00053555">
              <w:rPr>
                <w:rFonts w:ascii="Meiryo UI" w:eastAsia="Meiryo UI" w:hAnsi="Meiryo UI" w:cs="Meiryo UI"/>
                <w:sz w:val="28"/>
              </w:rPr>
              <w:t>氏　　　名</w:t>
            </w:r>
          </w:p>
        </w:tc>
        <w:tc>
          <w:tcPr>
            <w:tcW w:w="552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69745A" w:rsidRPr="00053555" w:rsidRDefault="0069745A" w:rsidP="006C2BAA">
            <w:pPr>
              <w:widowControl w:val="0"/>
              <w:rPr>
                <w:rFonts w:ascii="Meiryo UI" w:eastAsia="Meiryo UI" w:hAnsi="Meiryo UI" w:cs="Meiryo UI"/>
              </w:rPr>
            </w:pPr>
          </w:p>
        </w:tc>
        <w:tc>
          <w:tcPr>
            <w:tcW w:w="1955" w:type="dxa"/>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69745A" w:rsidRPr="00053555" w:rsidRDefault="001930AC" w:rsidP="006C2BAA">
            <w:pPr>
              <w:widowControl w:val="0"/>
              <w:jc w:val="center"/>
              <w:rPr>
                <w:rFonts w:ascii="Meiryo UI" w:eastAsia="Meiryo UI" w:hAnsi="Meiryo UI" w:cs="Meiryo UI"/>
                <w:sz w:val="28"/>
                <w:szCs w:val="28"/>
              </w:rPr>
            </w:pPr>
            <w:r w:rsidRPr="00053555">
              <w:rPr>
                <w:rFonts w:ascii="Meiryo UI" w:eastAsia="Meiryo UI" w:hAnsi="Meiryo UI" w:cs="Meiryo UI"/>
                <w:sz w:val="28"/>
                <w:szCs w:val="28"/>
              </w:rPr>
              <w:t>男　・　女</w:t>
            </w:r>
          </w:p>
        </w:tc>
      </w:tr>
      <w:tr w:rsidR="0069745A" w:rsidRPr="00053555" w:rsidTr="004C41A2">
        <w:trPr>
          <w:cantSplit/>
          <w:trHeight w:val="7660"/>
        </w:trPr>
        <w:tc>
          <w:tcPr>
            <w:tcW w:w="567" w:type="dxa"/>
            <w:tcBorders>
              <w:top w:val="single" w:sz="12" w:space="0" w:color="000000"/>
              <w:left w:val="single" w:sz="12" w:space="0" w:color="000000"/>
              <w:bottom w:val="single" w:sz="12" w:space="0" w:color="000000"/>
              <w:right w:val="single" w:sz="4" w:space="0" w:color="000000"/>
            </w:tcBorders>
            <w:tcMar>
              <w:left w:w="49" w:type="dxa"/>
              <w:right w:w="49" w:type="dxa"/>
            </w:tcMar>
            <w:textDirection w:val="tbRlV"/>
            <w:vAlign w:val="center"/>
          </w:tcPr>
          <w:p w:rsidR="0069745A" w:rsidRPr="00053555" w:rsidRDefault="006C2BAA" w:rsidP="006C2BAA">
            <w:pPr>
              <w:ind w:left="113" w:right="113"/>
              <w:jc w:val="center"/>
              <w:rPr>
                <w:rFonts w:ascii="Meiryo UI" w:eastAsia="Meiryo UI" w:hAnsi="Meiryo UI" w:cs="Meiryo UI"/>
              </w:rPr>
            </w:pPr>
            <w:r>
              <w:rPr>
                <w:rFonts w:ascii="Meiryo UI" w:eastAsia="Meiryo UI" w:hAnsi="Meiryo UI" w:cs="Meiryo UI"/>
              </w:rPr>
              <w:t>学校外での行動</w:t>
            </w:r>
            <w:r w:rsidR="001930AC" w:rsidRPr="00053555">
              <w:rPr>
                <w:rFonts w:ascii="Meiryo UI" w:eastAsia="Meiryo UI" w:hAnsi="Meiryo UI" w:cs="Meiryo UI"/>
              </w:rPr>
              <w:t>状況</w:t>
            </w:r>
          </w:p>
        </w:tc>
        <w:tc>
          <w:tcPr>
            <w:tcW w:w="9072" w:type="dxa"/>
            <w:gridSpan w:val="5"/>
            <w:tcBorders>
              <w:top w:val="single" w:sz="12" w:space="0" w:color="000000"/>
              <w:left w:val="single" w:sz="4" w:space="0" w:color="000000"/>
              <w:bottom w:val="single" w:sz="12" w:space="0" w:color="000000"/>
              <w:right w:val="single" w:sz="12" w:space="0" w:color="000000"/>
            </w:tcBorders>
            <w:tcMar>
              <w:left w:w="49" w:type="dxa"/>
              <w:right w:w="49" w:type="dxa"/>
            </w:tcMar>
          </w:tcPr>
          <w:p w:rsidR="00A00AB0" w:rsidRDefault="00A00AB0" w:rsidP="00097198">
            <w:pPr>
              <w:rPr>
                <w:rFonts w:ascii="Meiryo UI" w:eastAsia="Meiryo UI" w:hAnsi="Meiryo UI" w:cs="Meiryo UI"/>
              </w:rPr>
            </w:pPr>
            <w:r>
              <w:rPr>
                <w:rFonts w:ascii="Meiryo UI" w:eastAsia="Meiryo UI" w:hAnsi="Meiryo UI" w:cs="Meiryo UI" w:hint="eastAsia"/>
              </w:rPr>
              <w:t>【報告日よりも</w:t>
            </w:r>
            <w:r w:rsidRPr="00A00AB0">
              <w:rPr>
                <w:rFonts w:ascii="Meiryo UI" w:eastAsia="Meiryo UI" w:hAnsi="Meiryo UI" w:cs="Meiryo UI" w:hint="eastAsia"/>
                <w:u w:val="single"/>
              </w:rPr>
              <w:t>２日前までの間</w:t>
            </w:r>
            <w:r>
              <w:rPr>
                <w:rFonts w:ascii="Meiryo UI" w:eastAsia="Meiryo UI" w:hAnsi="Meiryo UI" w:cs="Meiryo UI" w:hint="eastAsia"/>
              </w:rPr>
              <w:t>の状況について可能な限りで結構ですので回答ください。】</w:t>
            </w:r>
          </w:p>
          <w:p w:rsidR="00A00AB0" w:rsidRPr="00C63D14" w:rsidRDefault="00A00AB0" w:rsidP="00097198">
            <w:pPr>
              <w:spacing w:line="180" w:lineRule="auto"/>
              <w:rPr>
                <w:rFonts w:ascii="Meiryo UI" w:eastAsia="Meiryo UI" w:hAnsi="Meiryo UI" w:cs="Meiryo UI"/>
                <w:sz w:val="21"/>
              </w:rPr>
            </w:pPr>
          </w:p>
          <w:p w:rsidR="0069745A" w:rsidRDefault="008A3D67" w:rsidP="006C2BAA">
            <w:pPr>
              <w:rPr>
                <w:rFonts w:ascii="Meiryo UI" w:eastAsia="Meiryo UI" w:hAnsi="Meiryo UI" w:cs="Meiryo UI"/>
              </w:rPr>
            </w:pPr>
            <w:r>
              <w:rPr>
                <w:rFonts w:ascii="Meiryo UI" w:eastAsia="Meiryo UI" w:hAnsi="Meiryo UI" w:cs="Meiryo UI" w:hint="eastAsia"/>
              </w:rPr>
              <w:t>（１）</w:t>
            </w:r>
            <w:r w:rsidR="001930AC" w:rsidRPr="00053555">
              <w:rPr>
                <w:rFonts w:ascii="Meiryo UI" w:eastAsia="Meiryo UI" w:hAnsi="Meiryo UI" w:cs="Meiryo UI"/>
              </w:rPr>
              <w:t>最終登校日</w:t>
            </w:r>
            <w:r w:rsidR="006C2BAA">
              <w:rPr>
                <w:rFonts w:ascii="Meiryo UI" w:eastAsia="Meiryo UI" w:hAnsi="Meiryo UI" w:cs="Meiryo UI"/>
              </w:rPr>
              <w:tab/>
            </w:r>
            <w:r w:rsidR="006C2BAA">
              <w:rPr>
                <w:rFonts w:ascii="Meiryo UI" w:eastAsia="Meiryo UI" w:hAnsi="Meiryo UI" w:cs="Meiryo UI"/>
              </w:rPr>
              <w:tab/>
            </w:r>
            <w:r w:rsidR="001930AC" w:rsidRPr="00053555">
              <w:rPr>
                <w:rFonts w:ascii="Meiryo UI" w:eastAsia="Meiryo UI" w:hAnsi="Meiryo UI" w:cs="Meiryo UI"/>
              </w:rPr>
              <w:t>月</w:t>
            </w:r>
            <w:r w:rsidR="006C2BAA">
              <w:rPr>
                <w:rFonts w:ascii="Meiryo UI" w:eastAsia="Meiryo UI" w:hAnsi="Meiryo UI" w:cs="Meiryo UI"/>
              </w:rPr>
              <w:t xml:space="preserve">　　　</w:t>
            </w:r>
            <w:r w:rsidR="001930AC" w:rsidRPr="00053555">
              <w:rPr>
                <w:rFonts w:ascii="Meiryo UI" w:eastAsia="Meiryo UI" w:hAnsi="Meiryo UI" w:cs="Meiryo UI"/>
              </w:rPr>
              <w:t>日（</w:t>
            </w:r>
            <w:r w:rsidR="006C2BAA">
              <w:rPr>
                <w:rFonts w:ascii="Meiryo UI" w:eastAsia="Meiryo UI" w:hAnsi="Meiryo UI" w:cs="Meiryo UI"/>
              </w:rPr>
              <w:t xml:space="preserve">　　　　</w:t>
            </w:r>
            <w:r w:rsidR="001930AC" w:rsidRPr="00053555">
              <w:rPr>
                <w:rFonts w:ascii="Meiryo UI" w:eastAsia="Meiryo UI" w:hAnsi="Meiryo UI" w:cs="Meiryo UI"/>
              </w:rPr>
              <w:t>）</w:t>
            </w:r>
          </w:p>
          <w:p w:rsidR="006C2BAA" w:rsidRDefault="008A3D67" w:rsidP="006C2BAA">
            <w:pPr>
              <w:rPr>
                <w:rFonts w:ascii="Meiryo UI" w:eastAsia="Meiryo UI" w:hAnsi="Meiryo UI" w:cs="Meiryo UI"/>
              </w:rPr>
            </w:pPr>
            <w:r>
              <w:rPr>
                <w:rFonts w:ascii="Meiryo UI" w:eastAsia="Meiryo UI" w:hAnsi="Meiryo UI" w:cs="Meiryo UI" w:hint="eastAsia"/>
              </w:rPr>
              <w:t>（２）</w:t>
            </w:r>
            <w:r w:rsidR="006C2BAA" w:rsidRPr="00053555">
              <w:rPr>
                <w:rFonts w:ascii="Meiryo UI" w:eastAsia="Meiryo UI" w:hAnsi="Meiryo UI" w:cs="Meiryo UI"/>
              </w:rPr>
              <w:t>本人のマスク着用等の様子</w:t>
            </w:r>
          </w:p>
          <w:p w:rsidR="008A3D67" w:rsidRDefault="008A3D67" w:rsidP="006C2BAA">
            <w:pPr>
              <w:rPr>
                <w:rFonts w:ascii="Meiryo UI" w:eastAsia="Meiryo UI" w:hAnsi="Meiryo UI" w:cs="Meiryo UI"/>
                <w:sz w:val="21"/>
              </w:rPr>
            </w:pPr>
          </w:p>
          <w:p w:rsidR="0069745A" w:rsidRPr="00053555" w:rsidRDefault="008A3D67" w:rsidP="006C2BAA">
            <w:pPr>
              <w:widowControl w:val="0"/>
              <w:rPr>
                <w:rFonts w:ascii="Meiryo UI" w:eastAsia="Meiryo UI" w:hAnsi="Meiryo UI" w:cs="Meiryo UI"/>
              </w:rPr>
            </w:pPr>
            <w:r>
              <w:rPr>
                <w:rFonts w:ascii="Meiryo UI" w:eastAsia="Meiryo UI" w:hAnsi="Meiryo UI" w:cs="Meiryo UI" w:hint="eastAsia"/>
              </w:rPr>
              <w:t>（３）</w:t>
            </w:r>
            <w:r w:rsidR="001930AC" w:rsidRPr="00053555">
              <w:rPr>
                <w:rFonts w:ascii="Meiryo UI" w:eastAsia="Meiryo UI" w:hAnsi="Meiryo UI" w:cs="Meiryo UI"/>
              </w:rPr>
              <w:t>学童等の</w:t>
            </w:r>
            <w:r w:rsidR="00E92428">
              <w:rPr>
                <w:rFonts w:ascii="Meiryo UI" w:eastAsia="Meiryo UI" w:hAnsi="Meiryo UI" w:cs="Meiryo UI"/>
              </w:rPr>
              <w:t>利用の</w:t>
            </w:r>
            <w:r w:rsidR="001930AC" w:rsidRPr="00053555">
              <w:rPr>
                <w:rFonts w:ascii="Meiryo UI" w:eastAsia="Meiryo UI" w:hAnsi="Meiryo UI" w:cs="Meiryo UI"/>
              </w:rPr>
              <w:t>有無</w:t>
            </w:r>
          </w:p>
          <w:p w:rsidR="006C2BAA" w:rsidRDefault="006C2BAA" w:rsidP="00C63D14">
            <w:pPr>
              <w:spacing w:line="180" w:lineRule="auto"/>
              <w:ind w:leftChars="200" w:left="480"/>
              <w:rPr>
                <w:rFonts w:ascii="Meiryo UI" w:eastAsia="Meiryo UI" w:hAnsi="Meiryo UI" w:cs="Meiryo UI"/>
              </w:rPr>
            </w:pPr>
            <w:r>
              <w:rPr>
                <w:rFonts w:ascii="Meiryo UI" w:eastAsia="Meiryo UI" w:hAnsi="Meiryo UI" w:cs="Meiryo UI"/>
              </w:rPr>
              <w:t>【　　有　　】（利用所等名</w:t>
            </w:r>
            <w:r>
              <w:rPr>
                <w:rFonts w:ascii="Meiryo UI" w:eastAsia="Meiryo UI" w:hAnsi="Meiryo UI" w:cs="Meiryo UI"/>
              </w:rPr>
              <w:tab/>
            </w:r>
            <w:r>
              <w:rPr>
                <w:rFonts w:ascii="Meiryo UI" w:eastAsia="Meiryo UI" w:hAnsi="Meiryo UI" w:cs="Meiryo UI"/>
              </w:rPr>
              <w:tab/>
            </w:r>
            <w:r w:rsidR="00E92428">
              <w:rPr>
                <w:rFonts w:ascii="Meiryo UI" w:eastAsia="Meiryo UI" w:hAnsi="Meiryo UI" w:cs="Meiryo UI"/>
              </w:rPr>
              <w:tab/>
            </w:r>
            <w:r>
              <w:rPr>
                <w:rFonts w:ascii="Meiryo UI" w:eastAsia="Meiryo UI" w:hAnsi="Meiryo UI" w:cs="Meiryo UI"/>
              </w:rPr>
              <w:tab/>
            </w:r>
            <w:r>
              <w:rPr>
                <w:rFonts w:ascii="Meiryo UI" w:eastAsia="Meiryo UI" w:hAnsi="Meiryo UI" w:cs="Meiryo UI"/>
              </w:rPr>
              <w:tab/>
            </w:r>
            <w:r>
              <w:rPr>
                <w:rFonts w:ascii="Meiryo UI" w:eastAsia="Meiryo UI" w:hAnsi="Meiryo UI" w:cs="Meiryo UI"/>
              </w:rPr>
              <w:tab/>
              <w:t>）</w:t>
            </w:r>
          </w:p>
          <w:p w:rsidR="006C2BAA" w:rsidRDefault="006C2BAA" w:rsidP="00C63D14">
            <w:pPr>
              <w:spacing w:line="180" w:lineRule="auto"/>
              <w:ind w:leftChars="200" w:left="480"/>
              <w:rPr>
                <w:rFonts w:ascii="Meiryo UI" w:eastAsia="Meiryo UI" w:hAnsi="Meiryo UI" w:cs="Meiryo UI"/>
              </w:rPr>
            </w:pPr>
            <w:r>
              <w:rPr>
                <w:rFonts w:ascii="Meiryo UI" w:eastAsia="Meiryo UI" w:hAnsi="Meiryo UI" w:cs="Meiryo UI"/>
              </w:rPr>
              <w:t>【　　無　　】</w:t>
            </w:r>
          </w:p>
          <w:p w:rsidR="006C2BAA" w:rsidRPr="00053555" w:rsidRDefault="008A3D67" w:rsidP="006C2BAA">
            <w:pPr>
              <w:widowControl w:val="0"/>
              <w:rPr>
                <w:rFonts w:ascii="Meiryo UI" w:eastAsia="Meiryo UI" w:hAnsi="Meiryo UI" w:cs="Meiryo UI"/>
              </w:rPr>
            </w:pPr>
            <w:r>
              <w:rPr>
                <w:rFonts w:ascii="Meiryo UI" w:eastAsia="Meiryo UI" w:hAnsi="Meiryo UI" w:cs="Meiryo UI" w:hint="eastAsia"/>
              </w:rPr>
              <w:t>（４）</w:t>
            </w:r>
            <w:r w:rsidR="006C2BAA">
              <w:rPr>
                <w:rFonts w:ascii="Meiryo UI" w:eastAsia="Meiryo UI" w:hAnsi="Meiryo UI" w:cs="Meiryo UI"/>
              </w:rPr>
              <w:t>塾・習い事・スポーツ少年団等、学校外での</w:t>
            </w:r>
            <w:r w:rsidR="006C2BAA" w:rsidRPr="00053555">
              <w:rPr>
                <w:rFonts w:ascii="Meiryo UI" w:eastAsia="Meiryo UI" w:hAnsi="Meiryo UI" w:cs="Meiryo UI"/>
              </w:rPr>
              <w:t>活用</w:t>
            </w:r>
            <w:r w:rsidR="006C2BAA">
              <w:rPr>
                <w:rFonts w:ascii="Meiryo UI" w:eastAsia="Meiryo UI" w:hAnsi="Meiryo UI" w:cs="Meiryo UI"/>
              </w:rPr>
              <w:t>の</w:t>
            </w:r>
            <w:r w:rsidR="006C2BAA" w:rsidRPr="00053555">
              <w:rPr>
                <w:rFonts w:ascii="Meiryo UI" w:eastAsia="Meiryo UI" w:hAnsi="Meiryo UI" w:cs="Meiryo UI"/>
              </w:rPr>
              <w:t>有無</w:t>
            </w:r>
          </w:p>
          <w:p w:rsidR="006C2BAA" w:rsidRDefault="006C2BAA" w:rsidP="00C63D14">
            <w:pPr>
              <w:spacing w:line="180" w:lineRule="auto"/>
              <w:ind w:leftChars="200" w:left="480"/>
              <w:rPr>
                <w:rFonts w:ascii="Meiryo UI" w:eastAsia="Meiryo UI" w:hAnsi="Meiryo UI" w:cs="Meiryo UI"/>
              </w:rPr>
            </w:pPr>
            <w:r>
              <w:rPr>
                <w:rFonts w:ascii="Meiryo UI" w:eastAsia="Meiryo UI" w:hAnsi="Meiryo UI" w:cs="Meiryo UI"/>
              </w:rPr>
              <w:t>【　　有　　】（</w:t>
            </w:r>
            <w:r w:rsidR="00E92428">
              <w:rPr>
                <w:rFonts w:ascii="Meiryo UI" w:eastAsia="Meiryo UI" w:hAnsi="Meiryo UI" w:cs="Meiryo UI" w:hint="eastAsia"/>
              </w:rPr>
              <w:t xml:space="preserve">　　　</w:t>
            </w:r>
            <w:r w:rsidR="00E92428">
              <w:rPr>
                <w:rFonts w:ascii="Meiryo UI" w:eastAsia="Meiryo UI" w:hAnsi="Meiryo UI" w:cs="Meiryo UI"/>
              </w:rPr>
              <w:t>月　　　日</w:t>
            </w:r>
            <w:r w:rsidR="008D02E5">
              <w:rPr>
                <w:rFonts w:ascii="Meiryo UI" w:eastAsia="Meiryo UI" w:hAnsi="Meiryo UI" w:cs="Meiryo UI" w:hint="eastAsia"/>
              </w:rPr>
              <w:t xml:space="preserve">　</w:t>
            </w:r>
            <w:r>
              <w:rPr>
                <w:rFonts w:ascii="Meiryo UI" w:eastAsia="Meiryo UI" w:hAnsi="Meiryo UI" w:cs="Meiryo UI"/>
              </w:rPr>
              <w:t>利用所等名</w:t>
            </w:r>
            <w:r>
              <w:rPr>
                <w:rFonts w:ascii="Meiryo UI" w:eastAsia="Meiryo UI" w:hAnsi="Meiryo UI" w:cs="Meiryo UI"/>
              </w:rPr>
              <w:tab/>
            </w:r>
            <w:r w:rsidR="00E92428">
              <w:rPr>
                <w:rFonts w:ascii="Meiryo UI" w:eastAsia="Meiryo UI" w:hAnsi="Meiryo UI" w:cs="Meiryo UI"/>
              </w:rPr>
              <w:tab/>
            </w:r>
            <w:r w:rsidR="00E92428">
              <w:rPr>
                <w:rFonts w:ascii="Meiryo UI" w:eastAsia="Meiryo UI" w:hAnsi="Meiryo UI" w:cs="Meiryo UI"/>
              </w:rPr>
              <w:tab/>
            </w:r>
            <w:r w:rsidR="00C63D14">
              <w:rPr>
                <w:rFonts w:ascii="Meiryo UI" w:eastAsia="Meiryo UI" w:hAnsi="Meiryo UI" w:cs="Meiryo UI"/>
              </w:rPr>
              <w:tab/>
            </w:r>
            <w:r>
              <w:rPr>
                <w:rFonts w:ascii="Meiryo UI" w:eastAsia="Meiryo UI" w:hAnsi="Meiryo UI" w:cs="Meiryo UI"/>
              </w:rPr>
              <w:tab/>
              <w:t>）</w:t>
            </w:r>
          </w:p>
          <w:p w:rsidR="0069745A" w:rsidRDefault="006C2BAA" w:rsidP="00C63D14">
            <w:pPr>
              <w:spacing w:line="180" w:lineRule="auto"/>
              <w:ind w:leftChars="200" w:left="480"/>
              <w:rPr>
                <w:rFonts w:ascii="Meiryo UI" w:eastAsia="Meiryo UI" w:hAnsi="Meiryo UI" w:cs="Meiryo UI"/>
              </w:rPr>
            </w:pPr>
            <w:r>
              <w:rPr>
                <w:rFonts w:ascii="Meiryo UI" w:eastAsia="Meiryo UI" w:hAnsi="Meiryo UI" w:cs="Meiryo UI"/>
              </w:rPr>
              <w:t>【　　無　　】</w:t>
            </w:r>
          </w:p>
          <w:p w:rsidR="008A3D67" w:rsidRPr="008A3D67" w:rsidRDefault="008A3D67" w:rsidP="008A3D67">
            <w:pPr>
              <w:rPr>
                <w:rFonts w:ascii="Meiryo UI" w:eastAsia="Meiryo UI" w:hAnsi="Meiryo UI" w:cs="Meiryo UI"/>
                <w:sz w:val="21"/>
                <w:szCs w:val="21"/>
              </w:rPr>
            </w:pPr>
            <w:r>
              <w:rPr>
                <w:rFonts w:ascii="Meiryo UI" w:eastAsia="Meiryo UI" w:hAnsi="Meiryo UI" w:cs="Meiryo UI" w:hint="eastAsia"/>
              </w:rPr>
              <w:t>（５）帰宅後・休日等における、同居する家族以外の接触者（友達、親類等）</w:t>
            </w:r>
          </w:p>
          <w:p w:rsidR="008A3D67" w:rsidRPr="008A3D67" w:rsidRDefault="008A3D67" w:rsidP="008A3D67">
            <w:pPr>
              <w:spacing w:line="180" w:lineRule="auto"/>
              <w:ind w:leftChars="300" w:left="720"/>
              <w:rPr>
                <w:rFonts w:ascii="Meiryo UI" w:eastAsia="Meiryo UI" w:hAnsi="Meiryo UI" w:cs="Meiryo UI"/>
                <w:sz w:val="21"/>
                <w:szCs w:val="21"/>
              </w:rPr>
            </w:pPr>
            <w:r w:rsidRPr="008A3D67">
              <w:rPr>
                <w:rFonts w:ascii="Meiryo UI" w:eastAsia="Meiryo UI" w:hAnsi="Meiryo UI" w:cs="Meiryo UI" w:hint="eastAsia"/>
                <w:sz w:val="21"/>
                <w:szCs w:val="21"/>
              </w:rPr>
              <w:t>※（３）（４）での接触者を除く</w:t>
            </w:r>
          </w:p>
          <w:p w:rsidR="008A3D67" w:rsidRDefault="008A3D67" w:rsidP="00C63D14">
            <w:pPr>
              <w:spacing w:line="180" w:lineRule="auto"/>
              <w:ind w:leftChars="200" w:left="480"/>
              <w:rPr>
                <w:rFonts w:ascii="Meiryo UI" w:eastAsia="Meiryo UI" w:hAnsi="Meiryo UI" w:cs="Meiryo UI"/>
              </w:rPr>
            </w:pPr>
            <w:r>
              <w:rPr>
                <w:rFonts w:ascii="Meiryo UI" w:eastAsia="Meiryo UI" w:hAnsi="Meiryo UI" w:cs="Meiryo UI"/>
              </w:rPr>
              <w:t>【　　有　　】（</w:t>
            </w:r>
            <w:r>
              <w:rPr>
                <w:rFonts w:ascii="Meiryo UI" w:eastAsia="Meiryo UI" w:hAnsi="Meiryo UI" w:cs="Meiryo UI" w:hint="eastAsia"/>
              </w:rPr>
              <w:t xml:space="preserve">　　　</w:t>
            </w:r>
            <w:r>
              <w:rPr>
                <w:rFonts w:ascii="Meiryo UI" w:eastAsia="Meiryo UI" w:hAnsi="Meiryo UI" w:cs="Meiryo UI"/>
              </w:rPr>
              <w:t>月　　　日</w:t>
            </w:r>
            <w:r>
              <w:rPr>
                <w:rFonts w:ascii="Meiryo UI" w:eastAsia="Meiryo UI" w:hAnsi="Meiryo UI" w:cs="Meiryo UI" w:hint="eastAsia"/>
              </w:rPr>
              <w:t xml:space="preserve">　接触者氏名</w:t>
            </w:r>
            <w:r>
              <w:rPr>
                <w:rFonts w:ascii="Meiryo UI" w:eastAsia="Meiryo UI" w:hAnsi="Meiryo UI" w:cs="Meiryo UI"/>
              </w:rPr>
              <w:tab/>
            </w:r>
            <w:r>
              <w:rPr>
                <w:rFonts w:ascii="Meiryo UI" w:eastAsia="Meiryo UI" w:hAnsi="Meiryo UI" w:cs="Meiryo UI"/>
              </w:rPr>
              <w:tab/>
            </w:r>
            <w:r>
              <w:rPr>
                <w:rFonts w:ascii="Meiryo UI" w:eastAsia="Meiryo UI" w:hAnsi="Meiryo UI" w:cs="Meiryo UI"/>
              </w:rPr>
              <w:tab/>
            </w:r>
            <w:r w:rsidR="00C63D14">
              <w:rPr>
                <w:rFonts w:ascii="Meiryo UI" w:eastAsia="Meiryo UI" w:hAnsi="Meiryo UI" w:cs="Meiryo UI"/>
              </w:rPr>
              <w:tab/>
            </w:r>
            <w:r>
              <w:rPr>
                <w:rFonts w:ascii="Meiryo UI" w:eastAsia="Meiryo UI" w:hAnsi="Meiryo UI" w:cs="Meiryo UI"/>
              </w:rPr>
              <w:tab/>
              <w:t>）</w:t>
            </w:r>
          </w:p>
          <w:p w:rsidR="00C63D14" w:rsidRDefault="00C63D14" w:rsidP="00C63D14">
            <w:pPr>
              <w:spacing w:line="180" w:lineRule="auto"/>
              <w:ind w:leftChars="200" w:left="480"/>
              <w:rPr>
                <w:rFonts w:ascii="Meiryo UI" w:eastAsia="Meiryo UI" w:hAnsi="Meiryo UI" w:cs="Meiryo UI"/>
              </w:rPr>
            </w:pPr>
            <w:r>
              <w:rPr>
                <w:rFonts w:ascii="Meiryo UI" w:eastAsia="Meiryo UI" w:hAnsi="Meiryo UI" w:cs="Meiryo UI"/>
              </w:rPr>
              <w:tab/>
            </w:r>
            <w:r>
              <w:rPr>
                <w:rFonts w:ascii="Meiryo UI" w:eastAsia="Meiryo UI" w:hAnsi="Meiryo UI" w:cs="Meiryo UI" w:hint="eastAsia"/>
              </w:rPr>
              <w:t xml:space="preserve">　　　　</w:t>
            </w:r>
            <w:r>
              <w:rPr>
                <w:rFonts w:ascii="Meiryo UI" w:eastAsia="Meiryo UI" w:hAnsi="Meiryo UI" w:cs="Meiryo UI"/>
              </w:rPr>
              <w:t>（</w:t>
            </w:r>
            <w:r>
              <w:rPr>
                <w:rFonts w:ascii="Meiryo UI" w:eastAsia="Meiryo UI" w:hAnsi="Meiryo UI" w:cs="Meiryo UI" w:hint="eastAsia"/>
              </w:rPr>
              <w:t xml:space="preserve">　　　</w:t>
            </w:r>
            <w:r>
              <w:rPr>
                <w:rFonts w:ascii="Meiryo UI" w:eastAsia="Meiryo UI" w:hAnsi="Meiryo UI" w:cs="Meiryo UI"/>
              </w:rPr>
              <w:t>月　　　日</w:t>
            </w:r>
            <w:r>
              <w:rPr>
                <w:rFonts w:ascii="Meiryo UI" w:eastAsia="Meiryo UI" w:hAnsi="Meiryo UI" w:cs="Meiryo UI" w:hint="eastAsia"/>
              </w:rPr>
              <w:t xml:space="preserve">　接触者氏名</w:t>
            </w:r>
            <w:r>
              <w:rPr>
                <w:rFonts w:ascii="Meiryo UI" w:eastAsia="Meiryo UI" w:hAnsi="Meiryo UI" w:cs="Meiryo UI"/>
              </w:rPr>
              <w:tab/>
            </w:r>
            <w:r>
              <w:rPr>
                <w:rFonts w:ascii="Meiryo UI" w:eastAsia="Meiryo UI" w:hAnsi="Meiryo UI" w:cs="Meiryo UI"/>
              </w:rPr>
              <w:tab/>
            </w:r>
            <w:r>
              <w:rPr>
                <w:rFonts w:ascii="Meiryo UI" w:eastAsia="Meiryo UI" w:hAnsi="Meiryo UI" w:cs="Meiryo UI"/>
              </w:rPr>
              <w:tab/>
            </w:r>
            <w:r>
              <w:rPr>
                <w:rFonts w:ascii="Meiryo UI" w:eastAsia="Meiryo UI" w:hAnsi="Meiryo UI" w:cs="Meiryo UI"/>
              </w:rPr>
              <w:tab/>
            </w:r>
            <w:r>
              <w:rPr>
                <w:rFonts w:ascii="Meiryo UI" w:eastAsia="Meiryo UI" w:hAnsi="Meiryo UI" w:cs="Meiryo UI"/>
              </w:rPr>
              <w:tab/>
              <w:t>）</w:t>
            </w:r>
          </w:p>
          <w:p w:rsidR="008A3D67" w:rsidRDefault="008A3D67" w:rsidP="00C63D14">
            <w:pPr>
              <w:spacing w:line="180" w:lineRule="auto"/>
              <w:ind w:leftChars="200" w:left="480"/>
              <w:rPr>
                <w:rFonts w:ascii="Meiryo UI" w:eastAsia="Meiryo UI" w:hAnsi="Meiryo UI" w:cs="Meiryo UI"/>
              </w:rPr>
            </w:pPr>
            <w:r>
              <w:rPr>
                <w:rFonts w:ascii="Meiryo UI" w:eastAsia="Meiryo UI" w:hAnsi="Meiryo UI" w:cs="Meiryo UI"/>
              </w:rPr>
              <w:t>【　　無　　】</w:t>
            </w:r>
          </w:p>
          <w:p w:rsidR="00E92428" w:rsidRPr="00053555" w:rsidRDefault="00C63D14" w:rsidP="00E92428">
            <w:pPr>
              <w:widowControl w:val="0"/>
              <w:rPr>
                <w:rFonts w:ascii="Meiryo UI" w:eastAsia="Meiryo UI" w:hAnsi="Meiryo UI" w:cs="Meiryo UI"/>
              </w:rPr>
            </w:pPr>
            <w:r>
              <w:rPr>
                <w:rFonts w:ascii="Meiryo UI" w:eastAsia="Meiryo UI" w:hAnsi="Meiryo UI" w:cs="Meiryo UI" w:hint="eastAsia"/>
              </w:rPr>
              <w:t>（６）</w:t>
            </w:r>
            <w:r w:rsidR="00E92428">
              <w:rPr>
                <w:rFonts w:ascii="Meiryo UI" w:eastAsia="Meiryo UI" w:hAnsi="Meiryo UI" w:cs="Meiryo UI"/>
              </w:rPr>
              <w:t>外出（旅行・買い物等）の</w:t>
            </w:r>
            <w:r w:rsidR="00E92428" w:rsidRPr="00053555">
              <w:rPr>
                <w:rFonts w:ascii="Meiryo UI" w:eastAsia="Meiryo UI" w:hAnsi="Meiryo UI" w:cs="Meiryo UI"/>
              </w:rPr>
              <w:t>有無</w:t>
            </w:r>
          </w:p>
          <w:p w:rsidR="00E92428" w:rsidRDefault="00E92428" w:rsidP="00C63D14">
            <w:pPr>
              <w:spacing w:line="180" w:lineRule="auto"/>
              <w:ind w:leftChars="200" w:left="480"/>
              <w:rPr>
                <w:rFonts w:ascii="Meiryo UI" w:eastAsia="Meiryo UI" w:hAnsi="Meiryo UI" w:cs="Meiryo UI"/>
              </w:rPr>
            </w:pPr>
            <w:r>
              <w:rPr>
                <w:rFonts w:ascii="Meiryo UI" w:eastAsia="Meiryo UI" w:hAnsi="Meiryo UI" w:cs="Meiryo UI"/>
              </w:rPr>
              <w:t>【　　有　　】（</w:t>
            </w:r>
            <w:r>
              <w:rPr>
                <w:rFonts w:ascii="Meiryo UI" w:eastAsia="Meiryo UI" w:hAnsi="Meiryo UI" w:cs="Meiryo UI" w:hint="eastAsia"/>
              </w:rPr>
              <w:t xml:space="preserve">　　</w:t>
            </w:r>
            <w:r>
              <w:rPr>
                <w:rFonts w:ascii="Meiryo UI" w:eastAsia="Meiryo UI" w:hAnsi="Meiryo UI" w:cs="Meiryo UI"/>
              </w:rPr>
              <w:t xml:space="preserve">　月　　　日</w:t>
            </w:r>
            <w:r w:rsidR="008D02E5">
              <w:rPr>
                <w:rFonts w:ascii="Meiryo UI" w:eastAsia="Meiryo UI" w:hAnsi="Meiryo UI" w:cs="Meiryo UI" w:hint="eastAsia"/>
              </w:rPr>
              <w:t xml:space="preserve">　行き先等</w:t>
            </w:r>
            <w:r>
              <w:rPr>
                <w:rFonts w:ascii="Meiryo UI" w:eastAsia="Meiryo UI" w:hAnsi="Meiryo UI" w:cs="Meiryo UI"/>
              </w:rPr>
              <w:tab/>
            </w:r>
            <w:r>
              <w:rPr>
                <w:rFonts w:ascii="Meiryo UI" w:eastAsia="Meiryo UI" w:hAnsi="Meiryo UI" w:cs="Meiryo UI"/>
              </w:rPr>
              <w:tab/>
            </w:r>
            <w:r>
              <w:rPr>
                <w:rFonts w:ascii="Meiryo UI" w:eastAsia="Meiryo UI" w:hAnsi="Meiryo UI" w:cs="Meiryo UI"/>
              </w:rPr>
              <w:tab/>
            </w:r>
            <w:r>
              <w:rPr>
                <w:rFonts w:ascii="Meiryo UI" w:eastAsia="Meiryo UI" w:hAnsi="Meiryo UI" w:cs="Meiryo UI"/>
              </w:rPr>
              <w:tab/>
            </w:r>
            <w:r>
              <w:rPr>
                <w:rFonts w:ascii="Meiryo UI" w:eastAsia="Meiryo UI" w:hAnsi="Meiryo UI" w:cs="Meiryo UI"/>
              </w:rPr>
              <w:tab/>
              <w:t>）</w:t>
            </w:r>
          </w:p>
          <w:p w:rsidR="00C63D14" w:rsidRDefault="00E92428" w:rsidP="00C63D14">
            <w:pPr>
              <w:spacing w:line="180" w:lineRule="auto"/>
              <w:ind w:leftChars="200" w:left="480"/>
              <w:rPr>
                <w:rFonts w:ascii="Meiryo UI" w:eastAsia="Meiryo UI" w:hAnsi="Meiryo UI" w:cs="Meiryo UI"/>
              </w:rPr>
            </w:pPr>
            <w:r>
              <w:rPr>
                <w:rFonts w:ascii="Meiryo UI" w:eastAsia="Meiryo UI" w:hAnsi="Meiryo UI" w:cs="Meiryo UI"/>
              </w:rPr>
              <w:t>【　　無　　】</w:t>
            </w:r>
          </w:p>
          <w:p w:rsidR="00C63D14" w:rsidRPr="00E92428" w:rsidRDefault="00C63D14" w:rsidP="00552A58">
            <w:pPr>
              <w:jc w:val="both"/>
              <w:rPr>
                <w:rFonts w:ascii="Meiryo UI" w:eastAsia="Meiryo UI" w:hAnsi="Meiryo UI" w:cs="Meiryo UI"/>
              </w:rPr>
            </w:pPr>
            <w:r>
              <w:rPr>
                <w:rFonts w:ascii="Meiryo UI" w:eastAsia="Meiryo UI" w:hAnsi="Meiryo UI" w:cs="Meiryo UI" w:hint="eastAsia"/>
              </w:rPr>
              <w:t>（７）その他</w:t>
            </w:r>
            <w:r w:rsidRPr="00552A58">
              <w:rPr>
                <w:rFonts w:ascii="Meiryo UI" w:eastAsia="Meiryo UI" w:hAnsi="Meiryo UI" w:cs="Meiryo UI" w:hint="eastAsia"/>
                <w:sz w:val="22"/>
              </w:rPr>
              <w:t>（１週間以内の本人・家族の発熱や風邪症状等があれば、お知らせください。）</w:t>
            </w:r>
          </w:p>
        </w:tc>
      </w:tr>
    </w:tbl>
    <w:p w:rsidR="00335917" w:rsidRDefault="00335917" w:rsidP="000A1251">
      <w:pPr>
        <w:rPr>
          <w:rFonts w:ascii="Meiryo UI" w:eastAsia="Meiryo UI" w:hAnsi="Meiryo UI" w:cs="Meiryo UI"/>
          <w:sz w:val="21"/>
          <w:szCs w:val="21"/>
        </w:rPr>
      </w:pPr>
    </w:p>
    <w:p w:rsidR="00335917" w:rsidRDefault="00C63D14" w:rsidP="000A1251">
      <w:pPr>
        <w:rPr>
          <w:rFonts w:ascii="Meiryo UI" w:eastAsia="Meiryo UI" w:hAnsi="Meiryo UI" w:cs="Meiryo UI"/>
          <w:sz w:val="21"/>
          <w:szCs w:val="21"/>
        </w:rPr>
      </w:pPr>
      <w:r>
        <w:rPr>
          <w:rFonts w:ascii="Meiryo UI" w:eastAsia="Meiryo UI" w:hAnsi="Meiryo UI" w:cs="Meiryo UI" w:hint="eastAsia"/>
          <w:sz w:val="21"/>
          <w:szCs w:val="21"/>
        </w:rPr>
        <w:t>家族の健康状態・濃厚接触者等の確認</w:t>
      </w:r>
    </w:p>
    <w:p w:rsidR="00C63D14" w:rsidRPr="00C63D14" w:rsidRDefault="00C63D14" w:rsidP="000A1251">
      <w:pPr>
        <w:rPr>
          <w:rFonts w:ascii="Meiryo UI" w:eastAsia="Meiryo UI" w:hAnsi="Meiryo UI" w:cs="Meiryo UI"/>
          <w:sz w:val="21"/>
          <w:szCs w:val="21"/>
        </w:rPr>
      </w:pPr>
      <w:r>
        <w:rPr>
          <w:rFonts w:ascii="Meiryo UI" w:eastAsia="Meiryo UI" w:hAnsi="Meiryo UI" w:cs="Meiryo UI" w:hint="eastAsia"/>
          <w:sz w:val="21"/>
          <w:szCs w:val="21"/>
        </w:rPr>
        <w:t>（※</w:t>
      </w:r>
      <w:r w:rsidR="00335917" w:rsidRPr="00335917">
        <w:rPr>
          <w:rFonts w:ascii="Meiryo UI" w:eastAsia="Meiryo UI" w:hAnsi="Meiryo UI" w:cs="Meiryo UI" w:hint="eastAsia"/>
          <w:b/>
          <w:sz w:val="21"/>
          <w:szCs w:val="21"/>
        </w:rPr>
        <w:t>同居する</w:t>
      </w:r>
      <w:r w:rsidR="00552A58">
        <w:rPr>
          <w:rFonts w:ascii="Meiryo UI" w:eastAsia="Meiryo UI" w:hAnsi="Meiryo UI" w:cs="Meiryo UI" w:hint="eastAsia"/>
          <w:sz w:val="21"/>
          <w:szCs w:val="21"/>
        </w:rPr>
        <w:t>ご家族に</w:t>
      </w:r>
      <w:r w:rsidR="00097198" w:rsidRPr="00552A58">
        <w:rPr>
          <w:rFonts w:ascii="Meiryo UI" w:eastAsia="Meiryo UI" w:hAnsi="Meiryo UI" w:cs="Meiryo UI" w:hint="eastAsia"/>
          <w:b/>
          <w:sz w:val="21"/>
          <w:szCs w:val="21"/>
        </w:rPr>
        <w:t>発症</w:t>
      </w:r>
      <w:r w:rsidR="00552A58" w:rsidRPr="00552A58">
        <w:rPr>
          <w:rFonts w:ascii="Meiryo UI" w:eastAsia="Meiryo UI" w:hAnsi="Meiryo UI" w:cs="Meiryo UI" w:hint="eastAsia"/>
          <w:b/>
          <w:sz w:val="21"/>
          <w:szCs w:val="21"/>
        </w:rPr>
        <w:t>者</w:t>
      </w:r>
      <w:r w:rsidR="00097198" w:rsidRPr="00552A58">
        <w:rPr>
          <w:rFonts w:ascii="Meiryo UI" w:eastAsia="Meiryo UI" w:hAnsi="Meiryo UI" w:cs="Meiryo UI" w:hint="eastAsia"/>
          <w:b/>
          <w:sz w:val="21"/>
          <w:szCs w:val="21"/>
        </w:rPr>
        <w:t>・濃厚接触者</w:t>
      </w:r>
      <w:r w:rsidR="00552A58" w:rsidRPr="00552A58">
        <w:rPr>
          <w:rFonts w:ascii="Meiryo UI" w:eastAsia="Meiryo UI" w:hAnsi="Meiryo UI" w:cs="Meiryo UI" w:hint="eastAsia"/>
          <w:b/>
          <w:sz w:val="21"/>
          <w:szCs w:val="21"/>
        </w:rPr>
        <w:t>がいる</w:t>
      </w:r>
      <w:r w:rsidRPr="00552A58">
        <w:rPr>
          <w:rFonts w:ascii="Meiryo UI" w:eastAsia="Meiryo UI" w:hAnsi="Meiryo UI" w:cs="Meiryo UI" w:hint="eastAsia"/>
          <w:b/>
          <w:sz w:val="21"/>
          <w:szCs w:val="21"/>
        </w:rPr>
        <w:t>場合</w:t>
      </w:r>
      <w:r>
        <w:rPr>
          <w:rFonts w:ascii="Meiryo UI" w:eastAsia="Meiryo UI" w:hAnsi="Meiryo UI" w:cs="Meiryo UI" w:hint="eastAsia"/>
          <w:sz w:val="21"/>
          <w:szCs w:val="21"/>
        </w:rPr>
        <w:t>は、</w:t>
      </w:r>
      <w:r w:rsidR="00097198">
        <w:rPr>
          <w:rFonts w:ascii="Meiryo UI" w:eastAsia="Meiryo UI" w:hAnsi="Meiryo UI" w:cs="Meiryo UI" w:hint="eastAsia"/>
          <w:sz w:val="21"/>
          <w:szCs w:val="21"/>
        </w:rPr>
        <w:t>ご</w:t>
      </w:r>
      <w:r>
        <w:rPr>
          <w:rFonts w:ascii="Meiryo UI" w:eastAsia="Meiryo UI" w:hAnsi="Meiryo UI" w:cs="Meiryo UI" w:hint="eastAsia"/>
          <w:sz w:val="21"/>
          <w:szCs w:val="21"/>
        </w:rPr>
        <w:t>記入ください。）</w:t>
      </w:r>
    </w:p>
    <w:tbl>
      <w:tblPr>
        <w:tblW w:w="9639" w:type="dxa"/>
        <w:tblInd w:w="-15"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2127"/>
        <w:gridCol w:w="992"/>
        <w:gridCol w:w="2551"/>
        <w:gridCol w:w="1560"/>
        <w:gridCol w:w="2409"/>
      </w:tblGrid>
      <w:tr w:rsidR="00552A58" w:rsidRPr="00053555" w:rsidTr="00552A58">
        <w:trPr>
          <w:trHeight w:val="397"/>
        </w:trPr>
        <w:tc>
          <w:tcPr>
            <w:tcW w:w="2127" w:type="dxa"/>
            <w:tcMar>
              <w:left w:w="49" w:type="dxa"/>
              <w:right w:w="49" w:type="dxa"/>
            </w:tcMar>
            <w:vAlign w:val="center"/>
          </w:tcPr>
          <w:p w:rsidR="00552A58" w:rsidRPr="00053555" w:rsidRDefault="00552A58" w:rsidP="00552A58">
            <w:pPr>
              <w:jc w:val="center"/>
              <w:rPr>
                <w:rFonts w:ascii="Meiryo UI" w:eastAsia="Meiryo UI" w:hAnsi="Meiryo UI" w:cs="Meiryo UI"/>
              </w:rPr>
            </w:pPr>
            <w:r>
              <w:rPr>
                <w:rFonts w:ascii="Meiryo UI" w:eastAsia="Meiryo UI" w:hAnsi="Meiryo UI" w:cs="Meiryo UI" w:hint="eastAsia"/>
              </w:rPr>
              <w:t>氏　名</w:t>
            </w:r>
          </w:p>
        </w:tc>
        <w:tc>
          <w:tcPr>
            <w:tcW w:w="992" w:type="dxa"/>
            <w:tcMar>
              <w:left w:w="49" w:type="dxa"/>
              <w:right w:w="49" w:type="dxa"/>
            </w:tcMar>
            <w:vAlign w:val="center"/>
          </w:tcPr>
          <w:p w:rsidR="00552A58" w:rsidRPr="00053555" w:rsidRDefault="00552A58" w:rsidP="00552A58">
            <w:pPr>
              <w:jc w:val="center"/>
              <w:rPr>
                <w:rFonts w:ascii="Meiryo UI" w:eastAsia="Meiryo UI" w:hAnsi="Meiryo UI" w:cs="Meiryo UI"/>
              </w:rPr>
            </w:pPr>
            <w:r>
              <w:rPr>
                <w:rFonts w:ascii="Meiryo UI" w:eastAsia="Meiryo UI" w:hAnsi="Meiryo UI" w:cs="Meiryo UI" w:hint="eastAsia"/>
              </w:rPr>
              <w:t>続柄</w:t>
            </w:r>
          </w:p>
        </w:tc>
        <w:tc>
          <w:tcPr>
            <w:tcW w:w="2551" w:type="dxa"/>
            <w:vAlign w:val="center"/>
          </w:tcPr>
          <w:p w:rsidR="00552A58" w:rsidRPr="00053555" w:rsidRDefault="00552A58" w:rsidP="00552A58">
            <w:pPr>
              <w:jc w:val="center"/>
              <w:rPr>
                <w:rFonts w:ascii="Meiryo UI" w:eastAsia="Meiryo UI" w:hAnsi="Meiryo UI" w:cs="Meiryo UI"/>
              </w:rPr>
            </w:pPr>
            <w:r>
              <w:rPr>
                <w:rFonts w:ascii="Meiryo UI" w:eastAsia="Meiryo UI" w:hAnsi="Meiryo UI" w:cs="Meiryo UI" w:hint="eastAsia"/>
              </w:rPr>
              <w:t>PCR検査の有無</w:t>
            </w:r>
          </w:p>
        </w:tc>
        <w:tc>
          <w:tcPr>
            <w:tcW w:w="1560" w:type="dxa"/>
            <w:vAlign w:val="center"/>
          </w:tcPr>
          <w:p w:rsidR="00552A58" w:rsidRPr="00053555" w:rsidRDefault="00552A58" w:rsidP="00552A58">
            <w:pPr>
              <w:jc w:val="center"/>
              <w:rPr>
                <w:rFonts w:ascii="Meiryo UI" w:eastAsia="Meiryo UI" w:hAnsi="Meiryo UI" w:cs="Meiryo UI"/>
              </w:rPr>
            </w:pPr>
            <w:r>
              <w:rPr>
                <w:rFonts w:ascii="Meiryo UI" w:eastAsia="Meiryo UI" w:hAnsi="Meiryo UI" w:cs="Meiryo UI" w:hint="eastAsia"/>
              </w:rPr>
              <w:t>検査結果</w:t>
            </w:r>
          </w:p>
        </w:tc>
        <w:tc>
          <w:tcPr>
            <w:tcW w:w="2409" w:type="dxa"/>
            <w:vAlign w:val="center"/>
          </w:tcPr>
          <w:p w:rsidR="00552A58" w:rsidRPr="00053555" w:rsidRDefault="00552A58" w:rsidP="00552A58">
            <w:pPr>
              <w:jc w:val="center"/>
              <w:rPr>
                <w:rFonts w:ascii="Meiryo UI" w:eastAsia="Meiryo UI" w:hAnsi="Meiryo UI" w:cs="Meiryo UI"/>
              </w:rPr>
            </w:pPr>
            <w:r>
              <w:rPr>
                <w:rFonts w:ascii="Meiryo UI" w:eastAsia="Meiryo UI" w:hAnsi="Meiryo UI" w:cs="Meiryo UI" w:hint="eastAsia"/>
              </w:rPr>
              <w:t>現在の健康状態</w:t>
            </w:r>
          </w:p>
        </w:tc>
      </w:tr>
      <w:tr w:rsidR="00552A58" w:rsidRPr="00053555" w:rsidTr="00552A58">
        <w:trPr>
          <w:trHeight w:val="397"/>
        </w:trPr>
        <w:tc>
          <w:tcPr>
            <w:tcW w:w="2127" w:type="dxa"/>
            <w:tcMar>
              <w:left w:w="49" w:type="dxa"/>
              <w:right w:w="49" w:type="dxa"/>
            </w:tcMar>
          </w:tcPr>
          <w:p w:rsidR="00552A58" w:rsidRPr="00053555" w:rsidRDefault="00552A58" w:rsidP="00552A58">
            <w:pPr>
              <w:jc w:val="both"/>
              <w:rPr>
                <w:rFonts w:ascii="Meiryo UI" w:eastAsia="Meiryo UI" w:hAnsi="Meiryo UI" w:cs="Meiryo UI"/>
              </w:rPr>
            </w:pPr>
          </w:p>
        </w:tc>
        <w:tc>
          <w:tcPr>
            <w:tcW w:w="992" w:type="dxa"/>
            <w:tcMar>
              <w:left w:w="49" w:type="dxa"/>
              <w:right w:w="49" w:type="dxa"/>
            </w:tcMar>
            <w:vAlign w:val="center"/>
          </w:tcPr>
          <w:p w:rsidR="00552A58" w:rsidRPr="00053555" w:rsidRDefault="00552A58" w:rsidP="00552A58">
            <w:pPr>
              <w:jc w:val="both"/>
              <w:rPr>
                <w:rFonts w:ascii="Meiryo UI" w:eastAsia="Meiryo UI" w:hAnsi="Meiryo UI" w:cs="Meiryo UI"/>
              </w:rPr>
            </w:pPr>
          </w:p>
        </w:tc>
        <w:tc>
          <w:tcPr>
            <w:tcW w:w="2551" w:type="dxa"/>
            <w:vAlign w:val="center"/>
          </w:tcPr>
          <w:p w:rsidR="00552A58" w:rsidRPr="00053555" w:rsidRDefault="00552A58" w:rsidP="00552A58">
            <w:pPr>
              <w:jc w:val="center"/>
              <w:rPr>
                <w:rFonts w:ascii="Meiryo UI" w:eastAsia="Meiryo UI" w:hAnsi="Meiryo UI" w:cs="Meiryo UI"/>
              </w:rPr>
            </w:pPr>
            <w:r>
              <w:rPr>
                <w:rFonts w:ascii="Meiryo UI" w:eastAsia="Meiryo UI" w:hAnsi="Meiryo UI" w:cs="Meiryo UI" w:hint="eastAsia"/>
              </w:rPr>
              <w:t>有（　　月　　日）・無</w:t>
            </w:r>
          </w:p>
        </w:tc>
        <w:tc>
          <w:tcPr>
            <w:tcW w:w="1560" w:type="dxa"/>
            <w:vAlign w:val="center"/>
          </w:tcPr>
          <w:p w:rsidR="00552A58" w:rsidRPr="00053555" w:rsidRDefault="00552A58" w:rsidP="00552A58">
            <w:pPr>
              <w:jc w:val="center"/>
              <w:rPr>
                <w:rFonts w:ascii="Meiryo UI" w:eastAsia="Meiryo UI" w:hAnsi="Meiryo UI" w:cs="Meiryo UI"/>
              </w:rPr>
            </w:pPr>
            <w:r>
              <w:rPr>
                <w:rFonts w:ascii="Meiryo UI" w:eastAsia="Meiryo UI" w:hAnsi="Meiryo UI" w:cs="Meiryo UI" w:hint="eastAsia"/>
              </w:rPr>
              <w:t>陽性・陰性</w:t>
            </w:r>
          </w:p>
        </w:tc>
        <w:tc>
          <w:tcPr>
            <w:tcW w:w="2409" w:type="dxa"/>
            <w:vAlign w:val="center"/>
          </w:tcPr>
          <w:p w:rsidR="00552A58" w:rsidRPr="00053555" w:rsidRDefault="00552A58" w:rsidP="00552A58">
            <w:pPr>
              <w:jc w:val="both"/>
              <w:rPr>
                <w:rFonts w:ascii="Meiryo UI" w:eastAsia="Meiryo UI" w:hAnsi="Meiryo UI" w:cs="Meiryo UI"/>
              </w:rPr>
            </w:pPr>
          </w:p>
        </w:tc>
      </w:tr>
      <w:tr w:rsidR="00552A58" w:rsidRPr="00053555" w:rsidTr="00552A58">
        <w:trPr>
          <w:trHeight w:val="397"/>
        </w:trPr>
        <w:tc>
          <w:tcPr>
            <w:tcW w:w="2127" w:type="dxa"/>
            <w:tcMar>
              <w:left w:w="49" w:type="dxa"/>
              <w:right w:w="49" w:type="dxa"/>
            </w:tcMar>
          </w:tcPr>
          <w:p w:rsidR="00552A58" w:rsidRPr="00053555" w:rsidRDefault="00552A58" w:rsidP="00552A58">
            <w:pPr>
              <w:jc w:val="both"/>
              <w:rPr>
                <w:rFonts w:ascii="Meiryo UI" w:eastAsia="Meiryo UI" w:hAnsi="Meiryo UI" w:cs="Meiryo UI"/>
              </w:rPr>
            </w:pPr>
          </w:p>
        </w:tc>
        <w:tc>
          <w:tcPr>
            <w:tcW w:w="992" w:type="dxa"/>
            <w:tcMar>
              <w:left w:w="49" w:type="dxa"/>
              <w:right w:w="49" w:type="dxa"/>
            </w:tcMar>
            <w:vAlign w:val="center"/>
          </w:tcPr>
          <w:p w:rsidR="00552A58" w:rsidRPr="00053555" w:rsidRDefault="00552A58" w:rsidP="00552A58">
            <w:pPr>
              <w:jc w:val="both"/>
              <w:rPr>
                <w:rFonts w:ascii="Meiryo UI" w:eastAsia="Meiryo UI" w:hAnsi="Meiryo UI" w:cs="Meiryo UI"/>
              </w:rPr>
            </w:pPr>
          </w:p>
        </w:tc>
        <w:tc>
          <w:tcPr>
            <w:tcW w:w="2551" w:type="dxa"/>
            <w:vAlign w:val="center"/>
          </w:tcPr>
          <w:p w:rsidR="00552A58" w:rsidRPr="00053555" w:rsidRDefault="00552A58" w:rsidP="00552A58">
            <w:pPr>
              <w:jc w:val="center"/>
              <w:rPr>
                <w:rFonts w:ascii="Meiryo UI" w:eastAsia="Meiryo UI" w:hAnsi="Meiryo UI" w:cs="Meiryo UI"/>
              </w:rPr>
            </w:pPr>
            <w:r>
              <w:rPr>
                <w:rFonts w:ascii="Meiryo UI" w:eastAsia="Meiryo UI" w:hAnsi="Meiryo UI" w:cs="Meiryo UI" w:hint="eastAsia"/>
              </w:rPr>
              <w:t>有（　　月　　日）・無</w:t>
            </w:r>
          </w:p>
        </w:tc>
        <w:tc>
          <w:tcPr>
            <w:tcW w:w="1560" w:type="dxa"/>
            <w:vAlign w:val="center"/>
          </w:tcPr>
          <w:p w:rsidR="00552A58" w:rsidRPr="00053555" w:rsidRDefault="00552A58" w:rsidP="00552A58">
            <w:pPr>
              <w:jc w:val="center"/>
              <w:rPr>
                <w:rFonts w:ascii="Meiryo UI" w:eastAsia="Meiryo UI" w:hAnsi="Meiryo UI" w:cs="Meiryo UI"/>
              </w:rPr>
            </w:pPr>
            <w:r>
              <w:rPr>
                <w:rFonts w:ascii="Meiryo UI" w:eastAsia="Meiryo UI" w:hAnsi="Meiryo UI" w:cs="Meiryo UI" w:hint="eastAsia"/>
              </w:rPr>
              <w:t>陽性・陰性</w:t>
            </w:r>
          </w:p>
        </w:tc>
        <w:tc>
          <w:tcPr>
            <w:tcW w:w="2409" w:type="dxa"/>
            <w:vAlign w:val="center"/>
          </w:tcPr>
          <w:p w:rsidR="00552A58" w:rsidRPr="00053555" w:rsidRDefault="00552A58" w:rsidP="00552A58">
            <w:pPr>
              <w:jc w:val="both"/>
              <w:rPr>
                <w:rFonts w:ascii="Meiryo UI" w:eastAsia="Meiryo UI" w:hAnsi="Meiryo UI" w:cs="Meiryo UI"/>
              </w:rPr>
            </w:pPr>
          </w:p>
        </w:tc>
      </w:tr>
      <w:tr w:rsidR="00552A58" w:rsidRPr="00053555" w:rsidTr="00552A58">
        <w:trPr>
          <w:trHeight w:val="397"/>
        </w:trPr>
        <w:tc>
          <w:tcPr>
            <w:tcW w:w="2127" w:type="dxa"/>
            <w:tcMar>
              <w:left w:w="49" w:type="dxa"/>
              <w:right w:w="49" w:type="dxa"/>
            </w:tcMar>
          </w:tcPr>
          <w:p w:rsidR="00552A58" w:rsidRPr="00053555" w:rsidRDefault="00552A58" w:rsidP="00552A58">
            <w:pPr>
              <w:jc w:val="both"/>
              <w:rPr>
                <w:rFonts w:ascii="Meiryo UI" w:eastAsia="Meiryo UI" w:hAnsi="Meiryo UI" w:cs="Meiryo UI"/>
              </w:rPr>
            </w:pPr>
          </w:p>
        </w:tc>
        <w:tc>
          <w:tcPr>
            <w:tcW w:w="992" w:type="dxa"/>
            <w:tcMar>
              <w:left w:w="49" w:type="dxa"/>
              <w:right w:w="49" w:type="dxa"/>
            </w:tcMar>
            <w:vAlign w:val="center"/>
          </w:tcPr>
          <w:p w:rsidR="00552A58" w:rsidRPr="00053555" w:rsidRDefault="00552A58" w:rsidP="00552A58">
            <w:pPr>
              <w:jc w:val="both"/>
              <w:rPr>
                <w:rFonts w:ascii="Meiryo UI" w:eastAsia="Meiryo UI" w:hAnsi="Meiryo UI" w:cs="Meiryo UI"/>
              </w:rPr>
            </w:pPr>
          </w:p>
        </w:tc>
        <w:tc>
          <w:tcPr>
            <w:tcW w:w="2551" w:type="dxa"/>
            <w:vAlign w:val="center"/>
          </w:tcPr>
          <w:p w:rsidR="00552A58" w:rsidRPr="00053555" w:rsidRDefault="00552A58" w:rsidP="00552A58">
            <w:pPr>
              <w:jc w:val="center"/>
              <w:rPr>
                <w:rFonts w:ascii="Meiryo UI" w:eastAsia="Meiryo UI" w:hAnsi="Meiryo UI" w:cs="Meiryo UI"/>
              </w:rPr>
            </w:pPr>
            <w:r>
              <w:rPr>
                <w:rFonts w:ascii="Meiryo UI" w:eastAsia="Meiryo UI" w:hAnsi="Meiryo UI" w:cs="Meiryo UI" w:hint="eastAsia"/>
              </w:rPr>
              <w:t>有（　　月　　日）・無</w:t>
            </w:r>
          </w:p>
        </w:tc>
        <w:tc>
          <w:tcPr>
            <w:tcW w:w="1560" w:type="dxa"/>
            <w:vAlign w:val="center"/>
          </w:tcPr>
          <w:p w:rsidR="00552A58" w:rsidRPr="00053555" w:rsidRDefault="00552A58" w:rsidP="00552A58">
            <w:pPr>
              <w:jc w:val="center"/>
              <w:rPr>
                <w:rFonts w:ascii="Meiryo UI" w:eastAsia="Meiryo UI" w:hAnsi="Meiryo UI" w:cs="Meiryo UI"/>
              </w:rPr>
            </w:pPr>
            <w:r>
              <w:rPr>
                <w:rFonts w:ascii="Meiryo UI" w:eastAsia="Meiryo UI" w:hAnsi="Meiryo UI" w:cs="Meiryo UI" w:hint="eastAsia"/>
              </w:rPr>
              <w:t>陽性・陰性</w:t>
            </w:r>
          </w:p>
        </w:tc>
        <w:tc>
          <w:tcPr>
            <w:tcW w:w="2409" w:type="dxa"/>
            <w:vAlign w:val="center"/>
          </w:tcPr>
          <w:p w:rsidR="00552A58" w:rsidRPr="00053555" w:rsidRDefault="00552A58" w:rsidP="00552A58">
            <w:pPr>
              <w:jc w:val="both"/>
              <w:rPr>
                <w:rFonts w:ascii="Meiryo UI" w:eastAsia="Meiryo UI" w:hAnsi="Meiryo UI" w:cs="Meiryo UI"/>
              </w:rPr>
            </w:pPr>
          </w:p>
        </w:tc>
      </w:tr>
      <w:tr w:rsidR="00335917" w:rsidRPr="00053555" w:rsidTr="00552A58">
        <w:trPr>
          <w:trHeight w:val="397"/>
        </w:trPr>
        <w:tc>
          <w:tcPr>
            <w:tcW w:w="2127" w:type="dxa"/>
            <w:tcMar>
              <w:left w:w="49" w:type="dxa"/>
              <w:right w:w="49" w:type="dxa"/>
            </w:tcMar>
          </w:tcPr>
          <w:p w:rsidR="00335917" w:rsidRPr="00053555" w:rsidRDefault="00335917" w:rsidP="00335917">
            <w:pPr>
              <w:jc w:val="both"/>
              <w:rPr>
                <w:rFonts w:ascii="Meiryo UI" w:eastAsia="Meiryo UI" w:hAnsi="Meiryo UI" w:cs="Meiryo UI"/>
              </w:rPr>
            </w:pPr>
          </w:p>
        </w:tc>
        <w:tc>
          <w:tcPr>
            <w:tcW w:w="992" w:type="dxa"/>
            <w:tcMar>
              <w:left w:w="49" w:type="dxa"/>
              <w:right w:w="49" w:type="dxa"/>
            </w:tcMar>
            <w:vAlign w:val="center"/>
          </w:tcPr>
          <w:p w:rsidR="00335917" w:rsidRPr="00053555" w:rsidRDefault="00335917" w:rsidP="00335917">
            <w:pPr>
              <w:jc w:val="both"/>
              <w:rPr>
                <w:rFonts w:ascii="Meiryo UI" w:eastAsia="Meiryo UI" w:hAnsi="Meiryo UI" w:cs="Meiryo UI"/>
              </w:rPr>
            </w:pPr>
          </w:p>
        </w:tc>
        <w:tc>
          <w:tcPr>
            <w:tcW w:w="2551" w:type="dxa"/>
            <w:vAlign w:val="center"/>
          </w:tcPr>
          <w:p w:rsidR="00335917" w:rsidRPr="00053555" w:rsidRDefault="00335917" w:rsidP="00335917">
            <w:pPr>
              <w:jc w:val="center"/>
              <w:rPr>
                <w:rFonts w:ascii="Meiryo UI" w:eastAsia="Meiryo UI" w:hAnsi="Meiryo UI" w:cs="Meiryo UI"/>
              </w:rPr>
            </w:pPr>
            <w:r>
              <w:rPr>
                <w:rFonts w:ascii="Meiryo UI" w:eastAsia="Meiryo UI" w:hAnsi="Meiryo UI" w:cs="Meiryo UI" w:hint="eastAsia"/>
              </w:rPr>
              <w:t>有（　　月　　日）・無</w:t>
            </w:r>
          </w:p>
        </w:tc>
        <w:tc>
          <w:tcPr>
            <w:tcW w:w="1560" w:type="dxa"/>
            <w:vAlign w:val="center"/>
          </w:tcPr>
          <w:p w:rsidR="00335917" w:rsidRPr="00053555" w:rsidRDefault="00335917" w:rsidP="00335917">
            <w:pPr>
              <w:jc w:val="center"/>
              <w:rPr>
                <w:rFonts w:ascii="Meiryo UI" w:eastAsia="Meiryo UI" w:hAnsi="Meiryo UI" w:cs="Meiryo UI"/>
              </w:rPr>
            </w:pPr>
            <w:r>
              <w:rPr>
                <w:rFonts w:ascii="Meiryo UI" w:eastAsia="Meiryo UI" w:hAnsi="Meiryo UI" w:cs="Meiryo UI" w:hint="eastAsia"/>
              </w:rPr>
              <w:t>陽性・陰性</w:t>
            </w:r>
          </w:p>
        </w:tc>
        <w:tc>
          <w:tcPr>
            <w:tcW w:w="2409" w:type="dxa"/>
            <w:vAlign w:val="center"/>
          </w:tcPr>
          <w:p w:rsidR="00335917" w:rsidRPr="00053555" w:rsidRDefault="00335917" w:rsidP="00335917">
            <w:pPr>
              <w:jc w:val="both"/>
              <w:rPr>
                <w:rFonts w:ascii="Meiryo UI" w:eastAsia="Meiryo UI" w:hAnsi="Meiryo UI" w:cs="Meiryo UI"/>
              </w:rPr>
            </w:pPr>
          </w:p>
        </w:tc>
      </w:tr>
      <w:tr w:rsidR="00335917" w:rsidRPr="00053555" w:rsidTr="00552A58">
        <w:trPr>
          <w:trHeight w:val="397"/>
        </w:trPr>
        <w:tc>
          <w:tcPr>
            <w:tcW w:w="2127" w:type="dxa"/>
            <w:tcMar>
              <w:left w:w="49" w:type="dxa"/>
              <w:right w:w="49" w:type="dxa"/>
            </w:tcMar>
          </w:tcPr>
          <w:p w:rsidR="00335917" w:rsidRPr="00053555" w:rsidRDefault="00335917" w:rsidP="00335917">
            <w:pPr>
              <w:jc w:val="both"/>
              <w:rPr>
                <w:rFonts w:ascii="Meiryo UI" w:eastAsia="Meiryo UI" w:hAnsi="Meiryo UI" w:cs="Meiryo UI"/>
              </w:rPr>
            </w:pPr>
          </w:p>
        </w:tc>
        <w:tc>
          <w:tcPr>
            <w:tcW w:w="992" w:type="dxa"/>
            <w:tcMar>
              <w:left w:w="49" w:type="dxa"/>
              <w:right w:w="49" w:type="dxa"/>
            </w:tcMar>
            <w:vAlign w:val="center"/>
          </w:tcPr>
          <w:p w:rsidR="00335917" w:rsidRPr="00053555" w:rsidRDefault="00335917" w:rsidP="00335917">
            <w:pPr>
              <w:jc w:val="both"/>
              <w:rPr>
                <w:rFonts w:ascii="Meiryo UI" w:eastAsia="Meiryo UI" w:hAnsi="Meiryo UI" w:cs="Meiryo UI"/>
              </w:rPr>
            </w:pPr>
          </w:p>
        </w:tc>
        <w:tc>
          <w:tcPr>
            <w:tcW w:w="2551" w:type="dxa"/>
            <w:vAlign w:val="center"/>
          </w:tcPr>
          <w:p w:rsidR="00335917" w:rsidRPr="00053555" w:rsidRDefault="00335917" w:rsidP="00335917">
            <w:pPr>
              <w:jc w:val="center"/>
              <w:rPr>
                <w:rFonts w:ascii="Meiryo UI" w:eastAsia="Meiryo UI" w:hAnsi="Meiryo UI" w:cs="Meiryo UI"/>
              </w:rPr>
            </w:pPr>
            <w:r>
              <w:rPr>
                <w:rFonts w:ascii="Meiryo UI" w:eastAsia="Meiryo UI" w:hAnsi="Meiryo UI" w:cs="Meiryo UI" w:hint="eastAsia"/>
              </w:rPr>
              <w:t>有（　　月　　日）・無</w:t>
            </w:r>
          </w:p>
        </w:tc>
        <w:tc>
          <w:tcPr>
            <w:tcW w:w="1560" w:type="dxa"/>
            <w:vAlign w:val="center"/>
          </w:tcPr>
          <w:p w:rsidR="00335917" w:rsidRPr="00053555" w:rsidRDefault="00335917" w:rsidP="00335917">
            <w:pPr>
              <w:jc w:val="center"/>
              <w:rPr>
                <w:rFonts w:ascii="Meiryo UI" w:eastAsia="Meiryo UI" w:hAnsi="Meiryo UI" w:cs="Meiryo UI"/>
              </w:rPr>
            </w:pPr>
            <w:r>
              <w:rPr>
                <w:rFonts w:ascii="Meiryo UI" w:eastAsia="Meiryo UI" w:hAnsi="Meiryo UI" w:cs="Meiryo UI" w:hint="eastAsia"/>
              </w:rPr>
              <w:t>陽性・陰性</w:t>
            </w:r>
          </w:p>
        </w:tc>
        <w:tc>
          <w:tcPr>
            <w:tcW w:w="2409" w:type="dxa"/>
            <w:vAlign w:val="center"/>
          </w:tcPr>
          <w:p w:rsidR="00335917" w:rsidRPr="00053555" w:rsidRDefault="00335917" w:rsidP="00335917">
            <w:pPr>
              <w:jc w:val="both"/>
              <w:rPr>
                <w:rFonts w:ascii="Meiryo UI" w:eastAsia="Meiryo UI" w:hAnsi="Meiryo UI" w:cs="Meiryo UI"/>
              </w:rPr>
            </w:pPr>
          </w:p>
        </w:tc>
      </w:tr>
      <w:tr w:rsidR="00335917" w:rsidRPr="00053555" w:rsidTr="00552A58">
        <w:trPr>
          <w:trHeight w:val="397"/>
        </w:trPr>
        <w:tc>
          <w:tcPr>
            <w:tcW w:w="2127" w:type="dxa"/>
            <w:tcMar>
              <w:left w:w="49" w:type="dxa"/>
              <w:right w:w="49" w:type="dxa"/>
            </w:tcMar>
          </w:tcPr>
          <w:p w:rsidR="00335917" w:rsidRPr="00053555" w:rsidRDefault="00335917" w:rsidP="00335917">
            <w:pPr>
              <w:jc w:val="both"/>
              <w:rPr>
                <w:rFonts w:ascii="Meiryo UI" w:eastAsia="Meiryo UI" w:hAnsi="Meiryo UI" w:cs="Meiryo UI"/>
              </w:rPr>
            </w:pPr>
          </w:p>
        </w:tc>
        <w:tc>
          <w:tcPr>
            <w:tcW w:w="992" w:type="dxa"/>
            <w:tcMar>
              <w:left w:w="49" w:type="dxa"/>
              <w:right w:w="49" w:type="dxa"/>
            </w:tcMar>
            <w:vAlign w:val="center"/>
          </w:tcPr>
          <w:p w:rsidR="00335917" w:rsidRPr="00053555" w:rsidRDefault="00335917" w:rsidP="00335917">
            <w:pPr>
              <w:jc w:val="both"/>
              <w:rPr>
                <w:rFonts w:ascii="Meiryo UI" w:eastAsia="Meiryo UI" w:hAnsi="Meiryo UI" w:cs="Meiryo UI"/>
              </w:rPr>
            </w:pPr>
          </w:p>
        </w:tc>
        <w:tc>
          <w:tcPr>
            <w:tcW w:w="2551" w:type="dxa"/>
            <w:vAlign w:val="center"/>
          </w:tcPr>
          <w:p w:rsidR="00335917" w:rsidRPr="00053555" w:rsidRDefault="00335917" w:rsidP="00335917">
            <w:pPr>
              <w:jc w:val="center"/>
              <w:rPr>
                <w:rFonts w:ascii="Meiryo UI" w:eastAsia="Meiryo UI" w:hAnsi="Meiryo UI" w:cs="Meiryo UI"/>
              </w:rPr>
            </w:pPr>
            <w:r>
              <w:rPr>
                <w:rFonts w:ascii="Meiryo UI" w:eastAsia="Meiryo UI" w:hAnsi="Meiryo UI" w:cs="Meiryo UI" w:hint="eastAsia"/>
              </w:rPr>
              <w:t>有（　　月　　日）・無</w:t>
            </w:r>
          </w:p>
        </w:tc>
        <w:tc>
          <w:tcPr>
            <w:tcW w:w="1560" w:type="dxa"/>
            <w:vAlign w:val="center"/>
          </w:tcPr>
          <w:p w:rsidR="00335917" w:rsidRPr="00053555" w:rsidRDefault="00335917" w:rsidP="00335917">
            <w:pPr>
              <w:jc w:val="center"/>
              <w:rPr>
                <w:rFonts w:ascii="Meiryo UI" w:eastAsia="Meiryo UI" w:hAnsi="Meiryo UI" w:cs="Meiryo UI"/>
              </w:rPr>
            </w:pPr>
            <w:r>
              <w:rPr>
                <w:rFonts w:ascii="Meiryo UI" w:eastAsia="Meiryo UI" w:hAnsi="Meiryo UI" w:cs="Meiryo UI" w:hint="eastAsia"/>
              </w:rPr>
              <w:t>陽性・陰性</w:t>
            </w:r>
          </w:p>
        </w:tc>
        <w:tc>
          <w:tcPr>
            <w:tcW w:w="2409" w:type="dxa"/>
            <w:vAlign w:val="center"/>
          </w:tcPr>
          <w:p w:rsidR="00335917" w:rsidRPr="00053555" w:rsidRDefault="00335917" w:rsidP="00335917">
            <w:pPr>
              <w:jc w:val="both"/>
              <w:rPr>
                <w:rFonts w:ascii="Meiryo UI" w:eastAsia="Meiryo UI" w:hAnsi="Meiryo UI" w:cs="Meiryo UI"/>
              </w:rPr>
            </w:pPr>
          </w:p>
        </w:tc>
      </w:tr>
      <w:tr w:rsidR="00335917" w:rsidRPr="00053555" w:rsidTr="00552A58">
        <w:trPr>
          <w:trHeight w:val="397"/>
        </w:trPr>
        <w:tc>
          <w:tcPr>
            <w:tcW w:w="2127" w:type="dxa"/>
            <w:tcMar>
              <w:left w:w="49" w:type="dxa"/>
              <w:right w:w="49" w:type="dxa"/>
            </w:tcMar>
          </w:tcPr>
          <w:p w:rsidR="00335917" w:rsidRPr="00053555" w:rsidRDefault="00335917" w:rsidP="00335917">
            <w:pPr>
              <w:jc w:val="both"/>
              <w:rPr>
                <w:rFonts w:ascii="Meiryo UI" w:eastAsia="Meiryo UI" w:hAnsi="Meiryo UI" w:cs="Meiryo UI"/>
              </w:rPr>
            </w:pPr>
          </w:p>
        </w:tc>
        <w:tc>
          <w:tcPr>
            <w:tcW w:w="992" w:type="dxa"/>
            <w:tcMar>
              <w:left w:w="49" w:type="dxa"/>
              <w:right w:w="49" w:type="dxa"/>
            </w:tcMar>
            <w:vAlign w:val="center"/>
          </w:tcPr>
          <w:p w:rsidR="00335917" w:rsidRPr="00053555" w:rsidRDefault="00335917" w:rsidP="00335917">
            <w:pPr>
              <w:jc w:val="both"/>
              <w:rPr>
                <w:rFonts w:ascii="Meiryo UI" w:eastAsia="Meiryo UI" w:hAnsi="Meiryo UI" w:cs="Meiryo UI"/>
              </w:rPr>
            </w:pPr>
          </w:p>
        </w:tc>
        <w:tc>
          <w:tcPr>
            <w:tcW w:w="2551" w:type="dxa"/>
            <w:vAlign w:val="center"/>
          </w:tcPr>
          <w:p w:rsidR="00335917" w:rsidRPr="00053555" w:rsidRDefault="00335917" w:rsidP="00335917">
            <w:pPr>
              <w:jc w:val="center"/>
              <w:rPr>
                <w:rFonts w:ascii="Meiryo UI" w:eastAsia="Meiryo UI" w:hAnsi="Meiryo UI" w:cs="Meiryo UI"/>
              </w:rPr>
            </w:pPr>
            <w:r>
              <w:rPr>
                <w:rFonts w:ascii="Meiryo UI" w:eastAsia="Meiryo UI" w:hAnsi="Meiryo UI" w:cs="Meiryo UI" w:hint="eastAsia"/>
              </w:rPr>
              <w:t>有（　　月　　日）・無</w:t>
            </w:r>
          </w:p>
        </w:tc>
        <w:tc>
          <w:tcPr>
            <w:tcW w:w="1560" w:type="dxa"/>
            <w:vAlign w:val="center"/>
          </w:tcPr>
          <w:p w:rsidR="00335917" w:rsidRPr="00053555" w:rsidRDefault="00335917" w:rsidP="00335917">
            <w:pPr>
              <w:jc w:val="center"/>
              <w:rPr>
                <w:rFonts w:ascii="Meiryo UI" w:eastAsia="Meiryo UI" w:hAnsi="Meiryo UI" w:cs="Meiryo UI"/>
              </w:rPr>
            </w:pPr>
            <w:r>
              <w:rPr>
                <w:rFonts w:ascii="Meiryo UI" w:eastAsia="Meiryo UI" w:hAnsi="Meiryo UI" w:cs="Meiryo UI" w:hint="eastAsia"/>
              </w:rPr>
              <w:t>陽性・陰性</w:t>
            </w:r>
          </w:p>
        </w:tc>
        <w:tc>
          <w:tcPr>
            <w:tcW w:w="2409" w:type="dxa"/>
            <w:vAlign w:val="center"/>
          </w:tcPr>
          <w:p w:rsidR="00335917" w:rsidRPr="00053555" w:rsidRDefault="00335917" w:rsidP="00335917">
            <w:pPr>
              <w:jc w:val="both"/>
              <w:rPr>
                <w:rFonts w:ascii="Meiryo UI" w:eastAsia="Meiryo UI" w:hAnsi="Meiryo UI" w:cs="Meiryo UI"/>
              </w:rPr>
            </w:pPr>
          </w:p>
        </w:tc>
      </w:tr>
    </w:tbl>
    <w:p w:rsidR="004C41A2" w:rsidRDefault="00082B1D" w:rsidP="000A1251">
      <w:pPr>
        <w:rPr>
          <w:rFonts w:ascii="Meiryo UI" w:eastAsia="Meiryo UI" w:hAnsi="Meiryo UI" w:cs="Meiryo UI"/>
          <w:sz w:val="18"/>
          <w:szCs w:val="21"/>
        </w:rPr>
      </w:pPr>
      <w:r>
        <w:rPr>
          <w:rFonts w:ascii="Meiryo UI" w:eastAsia="Meiryo UI" w:hAnsi="Meiryo UI" w:cs="Meiryo UI" w:hint="eastAsia"/>
          <w:sz w:val="18"/>
          <w:szCs w:val="21"/>
        </w:rPr>
        <w:t>この用紙</w:t>
      </w:r>
      <w:r w:rsidR="00354F9A">
        <w:rPr>
          <w:rFonts w:ascii="Meiryo UI" w:eastAsia="Meiryo UI" w:hAnsi="Meiryo UI" w:cs="Meiryo UI" w:hint="eastAsia"/>
          <w:sz w:val="18"/>
          <w:szCs w:val="21"/>
        </w:rPr>
        <w:t>は</w:t>
      </w:r>
      <w:r w:rsidR="0084557D">
        <w:rPr>
          <w:rFonts w:ascii="Meiryo UI" w:eastAsia="Meiryo UI" w:hAnsi="Meiryo UI" w:cs="Meiryo UI" w:hint="eastAsia"/>
          <w:sz w:val="18"/>
          <w:szCs w:val="21"/>
        </w:rPr>
        <w:t>,福島第三小学校</w:t>
      </w:r>
      <w:r w:rsidR="00354F9A">
        <w:rPr>
          <w:rFonts w:ascii="Meiryo UI" w:eastAsia="Meiryo UI" w:hAnsi="Meiryo UI" w:cs="Meiryo UI" w:hint="eastAsia"/>
          <w:sz w:val="18"/>
          <w:szCs w:val="21"/>
        </w:rPr>
        <w:t>ホームページ（</w:t>
      </w:r>
      <w:r>
        <w:rPr>
          <w:rFonts w:ascii="Meiryo UI" w:eastAsia="Meiryo UI" w:hAnsi="Meiryo UI" w:cs="Meiryo UI" w:hint="eastAsia"/>
          <w:sz w:val="18"/>
          <w:szCs w:val="21"/>
        </w:rPr>
        <w:t>トップページ</w:t>
      </w:r>
      <w:r w:rsidR="00354F9A">
        <w:rPr>
          <w:rFonts w:ascii="Meiryo UI" w:eastAsia="Meiryo UI" w:hAnsi="Meiryo UI" w:cs="Meiryo UI" w:hint="eastAsia"/>
          <w:sz w:val="18"/>
          <w:szCs w:val="21"/>
        </w:rPr>
        <w:t>）からもダウンロードできます。〔</w:t>
      </w:r>
      <w:hyperlink r:id="rId9" w:history="1">
        <w:r w:rsidR="004C41A2" w:rsidRPr="008110CA">
          <w:rPr>
            <w:rStyle w:val="af9"/>
            <w:rFonts w:ascii="Meiryo UI" w:eastAsia="Meiryo UI" w:hAnsi="Meiryo UI" w:cs="Meiryo UI" w:hint="eastAsia"/>
            <w:sz w:val="18"/>
            <w:szCs w:val="21"/>
          </w:rPr>
          <w:t>http://</w:t>
        </w:r>
        <w:r w:rsidR="004C41A2" w:rsidRPr="008110CA">
          <w:rPr>
            <w:rStyle w:val="af9"/>
            <w:rFonts w:ascii="Meiryo UI" w:eastAsia="Meiryo UI" w:hAnsi="Meiryo UI" w:cs="Meiryo UI"/>
            <w:sz w:val="18"/>
            <w:szCs w:val="21"/>
          </w:rPr>
          <w:t>www.fukushima.gr.fks.ed.jp/?page_id</w:t>
        </w:r>
        <w:r w:rsidR="004C41A2" w:rsidRPr="008110CA">
          <w:rPr>
            <w:rStyle w:val="af9"/>
            <w:rFonts w:ascii="Meiryo UI" w:eastAsia="Meiryo UI" w:hAnsi="Meiryo UI" w:cs="Meiryo UI" w:hint="eastAsia"/>
            <w:sz w:val="18"/>
            <w:szCs w:val="21"/>
          </w:rPr>
          <w:t>=</w:t>
        </w:r>
        <w:r w:rsidR="004C41A2" w:rsidRPr="008110CA">
          <w:rPr>
            <w:rStyle w:val="af9"/>
            <w:rFonts w:ascii="Meiryo UI" w:eastAsia="Meiryo UI" w:hAnsi="Meiryo UI" w:cs="Meiryo UI"/>
            <w:sz w:val="18"/>
            <w:szCs w:val="21"/>
          </w:rPr>
          <w:t>321</w:t>
        </w:r>
      </w:hyperlink>
    </w:p>
    <w:p w:rsidR="004C41A2" w:rsidRPr="004C41A2" w:rsidRDefault="004C41A2" w:rsidP="000A1251">
      <w:pPr>
        <w:rPr>
          <w:rFonts w:ascii="Meiryo UI" w:eastAsia="Meiryo UI" w:hAnsi="Meiryo UI" w:cs="Meiryo UI"/>
          <w:sz w:val="18"/>
          <w:szCs w:val="21"/>
        </w:rPr>
      </w:pPr>
    </w:p>
    <w:p w:rsidR="006C2BAA" w:rsidRPr="00C63D14" w:rsidRDefault="006C2BAA" w:rsidP="000A1251">
      <w:pPr>
        <w:rPr>
          <w:rFonts w:ascii="Meiryo UI" w:eastAsia="Meiryo UI" w:hAnsi="Meiryo UI" w:cs="Meiryo UI"/>
          <w:sz w:val="18"/>
          <w:szCs w:val="21"/>
        </w:rPr>
      </w:pPr>
      <w:r w:rsidRPr="00C63D14">
        <w:rPr>
          <w:rFonts w:ascii="Meiryo UI" w:eastAsia="Meiryo UI" w:hAnsi="Meiryo UI" w:cs="Meiryo UI"/>
          <w:sz w:val="18"/>
          <w:szCs w:val="21"/>
        </w:rPr>
        <w:t>【濃厚接触者の定義】</w:t>
      </w:r>
    </w:p>
    <w:p w:rsidR="006C2BAA" w:rsidRPr="00C63D14" w:rsidRDefault="006C2BAA" w:rsidP="00E92428">
      <w:pPr>
        <w:spacing w:line="180" w:lineRule="auto"/>
        <w:rPr>
          <w:rFonts w:ascii="Meiryo UI" w:eastAsia="Meiryo UI" w:hAnsi="Meiryo UI" w:cs="Meiryo UI"/>
          <w:sz w:val="18"/>
          <w:szCs w:val="21"/>
        </w:rPr>
      </w:pPr>
      <w:r w:rsidRPr="00C63D14">
        <w:rPr>
          <w:rFonts w:ascii="Meiryo UI" w:eastAsia="Meiryo UI" w:hAnsi="Meiryo UI" w:cs="Meiryo UI"/>
          <w:sz w:val="18"/>
          <w:szCs w:val="21"/>
        </w:rPr>
        <w:t>「濃厚接触者」とは、「患者（確定例）」の感染可能期間（発熱及び咳・呼吸困難などの急性の呼吸器症状を含めた新型コロナウイルス感染症を疑う症状を呈した２日前から隔離開始までの間）に接触した者のうち、次の範囲に該当する者。</w:t>
      </w:r>
    </w:p>
    <w:p w:rsidR="006C2BAA" w:rsidRPr="00C63D14" w:rsidRDefault="006C2BAA" w:rsidP="00E92428">
      <w:pPr>
        <w:spacing w:line="180" w:lineRule="auto"/>
        <w:rPr>
          <w:rFonts w:ascii="Meiryo UI" w:eastAsia="Meiryo UI" w:hAnsi="Meiryo UI" w:cs="Meiryo UI"/>
          <w:sz w:val="18"/>
          <w:szCs w:val="21"/>
        </w:rPr>
      </w:pPr>
      <w:r w:rsidRPr="00C63D14">
        <w:rPr>
          <w:rFonts w:ascii="Meiryo UI" w:eastAsia="Meiryo UI" w:hAnsi="Meiryo UI" w:cs="Meiryo UI"/>
          <w:sz w:val="18"/>
          <w:szCs w:val="21"/>
        </w:rPr>
        <w:t>・　患者（確定例）と同居あるいは長時間の接触（車内、航空機内等を含む）があった者</w:t>
      </w:r>
    </w:p>
    <w:p w:rsidR="006C2BAA" w:rsidRPr="00C63D14" w:rsidRDefault="006C2BAA" w:rsidP="00E92428">
      <w:pPr>
        <w:spacing w:line="180" w:lineRule="auto"/>
        <w:rPr>
          <w:rFonts w:ascii="Meiryo UI" w:eastAsia="Meiryo UI" w:hAnsi="Meiryo UI" w:cs="Meiryo UI"/>
          <w:sz w:val="18"/>
          <w:szCs w:val="21"/>
        </w:rPr>
      </w:pPr>
      <w:r w:rsidRPr="00C63D14">
        <w:rPr>
          <w:rFonts w:ascii="Meiryo UI" w:eastAsia="Meiryo UI" w:hAnsi="Meiryo UI" w:cs="Meiryo UI"/>
          <w:sz w:val="18"/>
          <w:szCs w:val="21"/>
        </w:rPr>
        <w:t>・　適切な感染防護無しに患者（確定例）を診察、看護若しくは介護していた者</w:t>
      </w:r>
    </w:p>
    <w:p w:rsidR="006C2BAA" w:rsidRPr="00C63D14" w:rsidRDefault="006C2BAA" w:rsidP="00E92428">
      <w:pPr>
        <w:spacing w:line="180" w:lineRule="auto"/>
        <w:rPr>
          <w:rFonts w:ascii="Meiryo UI" w:eastAsia="Meiryo UI" w:hAnsi="Meiryo UI" w:cs="Meiryo UI"/>
          <w:sz w:val="18"/>
          <w:szCs w:val="21"/>
        </w:rPr>
      </w:pPr>
      <w:r w:rsidRPr="00C63D14">
        <w:rPr>
          <w:rFonts w:ascii="Meiryo UI" w:eastAsia="Meiryo UI" w:hAnsi="Meiryo UI" w:cs="Meiryo UI"/>
          <w:sz w:val="18"/>
          <w:szCs w:val="21"/>
        </w:rPr>
        <w:t>・　患者（確定例）の気道分泌液もしくは体液等の汚染物質に直接触れた可能性が高い者</w:t>
      </w:r>
    </w:p>
    <w:p w:rsidR="0069745A" w:rsidRPr="00C63D14" w:rsidRDefault="006C2BAA" w:rsidP="00E92428">
      <w:pPr>
        <w:spacing w:line="180" w:lineRule="auto"/>
        <w:ind w:left="180" w:hangingChars="100" w:hanging="180"/>
        <w:rPr>
          <w:rFonts w:ascii="Meiryo UI" w:eastAsia="Meiryo UI" w:hAnsi="Meiryo UI" w:cs="Meiryo UI"/>
          <w:sz w:val="18"/>
          <w:szCs w:val="21"/>
        </w:rPr>
      </w:pPr>
      <w:r w:rsidRPr="00C63D14">
        <w:rPr>
          <w:rFonts w:ascii="Meiryo UI" w:eastAsia="Meiryo UI" w:hAnsi="Meiryo UI" w:cs="Meiryo UI"/>
          <w:sz w:val="18"/>
          <w:szCs w:val="21"/>
        </w:rPr>
        <w:t>・　その他：手で触れることの出来る距離（目安として１メートル）で、必要な感染予防策なしで「患者（確定例）」と１５分以上の接触があった者（周辺の環境</w:t>
      </w:r>
      <w:r w:rsidR="000A1251" w:rsidRPr="00C63D14">
        <w:rPr>
          <w:rFonts w:ascii="Meiryo UI" w:eastAsia="Meiryo UI" w:hAnsi="Meiryo UI" w:cs="Meiryo UI"/>
          <w:sz w:val="18"/>
          <w:szCs w:val="21"/>
        </w:rPr>
        <w:t>や接触の状況等個々の状況から患者の感染性を総合的に判断する）。</w:t>
      </w:r>
    </w:p>
    <w:sectPr w:rsidR="0069745A" w:rsidRPr="00C63D14" w:rsidSect="00354F9A">
      <w:footnotePr>
        <w:numRestart w:val="eachPage"/>
      </w:footnotePr>
      <w:endnotePr>
        <w:numFmt w:val="decimal"/>
      </w:endnotePr>
      <w:pgSz w:w="11906" w:h="16838" w:code="9"/>
      <w:pgMar w:top="851" w:right="1134" w:bottom="851" w:left="1134" w:header="1134" w:footer="0" w:gutter="0"/>
      <w:cols w:space="720"/>
      <w:docGrid w:linePitch="455"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745A" w:rsidRDefault="001930AC">
      <w:pPr>
        <w:spacing w:before="327"/>
      </w:pPr>
      <w:r>
        <w:continuationSeparator/>
      </w:r>
    </w:p>
  </w:endnote>
  <w:endnote w:type="continuationSeparator" w:id="0">
    <w:p w:rsidR="0069745A" w:rsidRDefault="001930AC">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745A" w:rsidRDefault="001930AC">
      <w:pPr>
        <w:spacing w:before="327"/>
      </w:pPr>
      <w:r>
        <w:continuationSeparator/>
      </w:r>
    </w:p>
  </w:footnote>
  <w:footnote w:type="continuationSeparator" w:id="0">
    <w:p w:rsidR="0069745A" w:rsidRDefault="001930AC">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64"/>
  <w:hyphenationZone w:val="0"/>
  <w:drawingGridHorizontalSpacing w:val="425"/>
  <w:drawingGridVerticalSpacing w:val="455"/>
  <w:displayHorizontalDrawingGridEvery w:val="0"/>
  <w:doNotShadeFormData/>
  <w:characterSpacingControl w:val="compressPunctuation"/>
  <w:noLineBreaksAfter w:lang="ja-JP" w:val="([{〈《「『【〔（［｛｢"/>
  <w:noLineBreaksBefore w:lang="ja-JP" w:val="!),.?]}、。〉》」』】〕！），．？］｝｡｣､ﾞﾟ"/>
  <w:hdrShapeDefaults>
    <o:shapedefaults v:ext="edit" spidmax="1843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555"/>
    <w:rsid w:val="00000F31"/>
    <w:rsid w:val="00053555"/>
    <w:rsid w:val="00082B1D"/>
    <w:rsid w:val="00097198"/>
    <w:rsid w:val="000A1251"/>
    <w:rsid w:val="001930AC"/>
    <w:rsid w:val="00335917"/>
    <w:rsid w:val="00354F9A"/>
    <w:rsid w:val="004C41A2"/>
    <w:rsid w:val="00552A58"/>
    <w:rsid w:val="0069745A"/>
    <w:rsid w:val="006C2BAA"/>
    <w:rsid w:val="0084557D"/>
    <w:rsid w:val="008A3D67"/>
    <w:rsid w:val="008D02E5"/>
    <w:rsid w:val="00A00AB0"/>
    <w:rsid w:val="00C63D14"/>
    <w:rsid w:val="00E924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15311DC2"/>
  <w15:chartTrackingRefBased/>
  <w15:docId w15:val="{38E14421-3E90-4F8B-B63F-3758C7408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930AC"/>
    <w:rPr>
      <w:sz w:val="24"/>
      <w:szCs w:val="24"/>
    </w:rPr>
  </w:style>
  <w:style w:type="paragraph" w:styleId="1">
    <w:name w:val="heading 1"/>
    <w:basedOn w:val="a"/>
    <w:next w:val="a"/>
    <w:link w:val="10"/>
    <w:uiPriority w:val="9"/>
    <w:qFormat/>
    <w:rsid w:val="001930AC"/>
    <w:pPr>
      <w:keepNext/>
      <w:spacing w:before="240" w:after="60"/>
      <w:outlineLvl w:val="0"/>
    </w:pPr>
    <w:rPr>
      <w:rFonts w:ascii="Cambria" w:eastAsia="ＭＳ ゴシック" w:hAnsi="Cambria"/>
      <w:b/>
      <w:bCs/>
      <w:kern w:val="32"/>
      <w:sz w:val="32"/>
      <w:szCs w:val="32"/>
    </w:rPr>
  </w:style>
  <w:style w:type="paragraph" w:styleId="2">
    <w:name w:val="heading 2"/>
    <w:basedOn w:val="a"/>
    <w:next w:val="a"/>
    <w:link w:val="20"/>
    <w:uiPriority w:val="9"/>
    <w:semiHidden/>
    <w:unhideWhenUsed/>
    <w:qFormat/>
    <w:rsid w:val="001930AC"/>
    <w:pPr>
      <w:keepNext/>
      <w:spacing w:before="240" w:after="60"/>
      <w:outlineLvl w:val="1"/>
    </w:pPr>
    <w:rPr>
      <w:rFonts w:ascii="Cambria" w:eastAsia="ＭＳ ゴシック" w:hAnsi="Cambria"/>
      <w:b/>
      <w:bCs/>
      <w:i/>
      <w:iCs/>
      <w:sz w:val="28"/>
      <w:szCs w:val="28"/>
    </w:rPr>
  </w:style>
  <w:style w:type="paragraph" w:styleId="3">
    <w:name w:val="heading 3"/>
    <w:basedOn w:val="a"/>
    <w:next w:val="a"/>
    <w:link w:val="30"/>
    <w:uiPriority w:val="9"/>
    <w:semiHidden/>
    <w:unhideWhenUsed/>
    <w:qFormat/>
    <w:rsid w:val="001930AC"/>
    <w:pPr>
      <w:keepNext/>
      <w:spacing w:before="240" w:after="60"/>
      <w:outlineLvl w:val="2"/>
    </w:pPr>
    <w:rPr>
      <w:rFonts w:ascii="Cambria" w:eastAsia="ＭＳ ゴシック" w:hAnsi="Cambria"/>
      <w:b/>
      <w:bCs/>
      <w:sz w:val="26"/>
      <w:szCs w:val="26"/>
    </w:rPr>
  </w:style>
  <w:style w:type="paragraph" w:styleId="4">
    <w:name w:val="heading 4"/>
    <w:basedOn w:val="a"/>
    <w:next w:val="a"/>
    <w:link w:val="40"/>
    <w:uiPriority w:val="9"/>
    <w:semiHidden/>
    <w:unhideWhenUsed/>
    <w:qFormat/>
    <w:rsid w:val="001930AC"/>
    <w:pPr>
      <w:keepNext/>
      <w:spacing w:before="240" w:after="60"/>
      <w:outlineLvl w:val="3"/>
    </w:pPr>
    <w:rPr>
      <w:b/>
      <w:bCs/>
      <w:sz w:val="28"/>
      <w:szCs w:val="28"/>
    </w:rPr>
  </w:style>
  <w:style w:type="paragraph" w:styleId="5">
    <w:name w:val="heading 5"/>
    <w:basedOn w:val="a"/>
    <w:next w:val="a"/>
    <w:link w:val="50"/>
    <w:uiPriority w:val="9"/>
    <w:semiHidden/>
    <w:unhideWhenUsed/>
    <w:qFormat/>
    <w:rsid w:val="001930AC"/>
    <w:pPr>
      <w:spacing w:before="240" w:after="60"/>
      <w:outlineLvl w:val="4"/>
    </w:pPr>
    <w:rPr>
      <w:b/>
      <w:bCs/>
      <w:i/>
      <w:iCs/>
      <w:sz w:val="26"/>
      <w:szCs w:val="26"/>
    </w:rPr>
  </w:style>
  <w:style w:type="paragraph" w:styleId="6">
    <w:name w:val="heading 6"/>
    <w:basedOn w:val="a"/>
    <w:next w:val="a"/>
    <w:link w:val="60"/>
    <w:uiPriority w:val="9"/>
    <w:semiHidden/>
    <w:unhideWhenUsed/>
    <w:qFormat/>
    <w:rsid w:val="001930AC"/>
    <w:pPr>
      <w:spacing w:before="240" w:after="60"/>
      <w:outlineLvl w:val="5"/>
    </w:pPr>
    <w:rPr>
      <w:b/>
      <w:bCs/>
      <w:sz w:val="22"/>
      <w:szCs w:val="22"/>
    </w:rPr>
  </w:style>
  <w:style w:type="paragraph" w:styleId="7">
    <w:name w:val="heading 7"/>
    <w:basedOn w:val="a"/>
    <w:next w:val="a"/>
    <w:link w:val="70"/>
    <w:uiPriority w:val="9"/>
    <w:semiHidden/>
    <w:unhideWhenUsed/>
    <w:qFormat/>
    <w:rsid w:val="001930AC"/>
    <w:pPr>
      <w:spacing w:before="240" w:after="60"/>
      <w:outlineLvl w:val="6"/>
    </w:pPr>
  </w:style>
  <w:style w:type="paragraph" w:styleId="8">
    <w:name w:val="heading 8"/>
    <w:basedOn w:val="a"/>
    <w:next w:val="a"/>
    <w:link w:val="80"/>
    <w:uiPriority w:val="9"/>
    <w:semiHidden/>
    <w:unhideWhenUsed/>
    <w:qFormat/>
    <w:rsid w:val="001930AC"/>
    <w:pPr>
      <w:spacing w:before="240" w:after="60"/>
      <w:outlineLvl w:val="7"/>
    </w:pPr>
    <w:rPr>
      <w:i/>
      <w:iCs/>
    </w:rPr>
  </w:style>
  <w:style w:type="paragraph" w:styleId="9">
    <w:name w:val="heading 9"/>
    <w:basedOn w:val="a"/>
    <w:next w:val="a"/>
    <w:link w:val="90"/>
    <w:uiPriority w:val="9"/>
    <w:semiHidden/>
    <w:unhideWhenUsed/>
    <w:qFormat/>
    <w:rsid w:val="001930AC"/>
    <w:pPr>
      <w:spacing w:before="240" w:after="60"/>
      <w:outlineLvl w:val="8"/>
    </w:pPr>
    <w:rPr>
      <w:rFonts w:ascii="Cambria" w:eastAsia="ＭＳ ゴシック"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basedOn w:val="a0"/>
    <w:rPr>
      <w:vertAlign w:val="superscript"/>
    </w:rPr>
  </w:style>
  <w:style w:type="character" w:customStyle="1" w:styleId="a4">
    <w:name w:val="脚注ｴﾘｱ(標準)"/>
    <w:basedOn w:val="a0"/>
  </w:style>
  <w:style w:type="paragraph" w:styleId="a5">
    <w:name w:val="header"/>
    <w:basedOn w:val="a"/>
    <w:link w:val="a6"/>
    <w:uiPriority w:val="99"/>
    <w:unhideWhenUsed/>
    <w:rsid w:val="00053555"/>
    <w:pPr>
      <w:tabs>
        <w:tab w:val="center" w:pos="4252"/>
        <w:tab w:val="right" w:pos="8504"/>
      </w:tabs>
      <w:snapToGrid w:val="0"/>
    </w:pPr>
  </w:style>
  <w:style w:type="character" w:customStyle="1" w:styleId="a6">
    <w:name w:val="ヘッダー (文字)"/>
    <w:basedOn w:val="a0"/>
    <w:link w:val="a5"/>
    <w:uiPriority w:val="99"/>
    <w:rsid w:val="00053555"/>
    <w:rPr>
      <w:rFonts w:ascii="Times New Roman" w:hAnsi="Times New Roman"/>
      <w:color w:val="000000"/>
      <w:sz w:val="24"/>
    </w:rPr>
  </w:style>
  <w:style w:type="paragraph" w:styleId="a7">
    <w:name w:val="footer"/>
    <w:basedOn w:val="a"/>
    <w:link w:val="a8"/>
    <w:uiPriority w:val="99"/>
    <w:unhideWhenUsed/>
    <w:rsid w:val="00053555"/>
    <w:pPr>
      <w:tabs>
        <w:tab w:val="center" w:pos="4252"/>
        <w:tab w:val="right" w:pos="8504"/>
      </w:tabs>
      <w:snapToGrid w:val="0"/>
    </w:pPr>
  </w:style>
  <w:style w:type="character" w:customStyle="1" w:styleId="a8">
    <w:name w:val="フッター (文字)"/>
    <w:basedOn w:val="a0"/>
    <w:link w:val="a7"/>
    <w:uiPriority w:val="99"/>
    <w:rsid w:val="00053555"/>
    <w:rPr>
      <w:rFonts w:ascii="Times New Roman" w:hAnsi="Times New Roman"/>
      <w:color w:val="000000"/>
      <w:sz w:val="24"/>
    </w:rPr>
  </w:style>
  <w:style w:type="character" w:customStyle="1" w:styleId="10">
    <w:name w:val="見出し 1 (文字)"/>
    <w:link w:val="1"/>
    <w:uiPriority w:val="9"/>
    <w:rsid w:val="001930AC"/>
    <w:rPr>
      <w:rFonts w:ascii="Cambria" w:eastAsia="ＭＳ ゴシック" w:hAnsi="Cambria"/>
      <w:b/>
      <w:bCs/>
      <w:kern w:val="32"/>
      <w:sz w:val="32"/>
      <w:szCs w:val="32"/>
    </w:rPr>
  </w:style>
  <w:style w:type="character" w:customStyle="1" w:styleId="20">
    <w:name w:val="見出し 2 (文字)"/>
    <w:link w:val="2"/>
    <w:uiPriority w:val="9"/>
    <w:semiHidden/>
    <w:rsid w:val="001930AC"/>
    <w:rPr>
      <w:rFonts w:ascii="Cambria" w:eastAsia="ＭＳ ゴシック" w:hAnsi="Cambria"/>
      <w:b/>
      <w:bCs/>
      <w:i/>
      <w:iCs/>
      <w:sz w:val="28"/>
      <w:szCs w:val="28"/>
    </w:rPr>
  </w:style>
  <w:style w:type="character" w:customStyle="1" w:styleId="30">
    <w:name w:val="見出し 3 (文字)"/>
    <w:link w:val="3"/>
    <w:uiPriority w:val="9"/>
    <w:semiHidden/>
    <w:rsid w:val="001930AC"/>
    <w:rPr>
      <w:rFonts w:ascii="Cambria" w:eastAsia="ＭＳ ゴシック" w:hAnsi="Cambria"/>
      <w:b/>
      <w:bCs/>
      <w:sz w:val="26"/>
      <w:szCs w:val="26"/>
    </w:rPr>
  </w:style>
  <w:style w:type="character" w:customStyle="1" w:styleId="40">
    <w:name w:val="見出し 4 (文字)"/>
    <w:link w:val="4"/>
    <w:uiPriority w:val="9"/>
    <w:semiHidden/>
    <w:rsid w:val="001930AC"/>
    <w:rPr>
      <w:b/>
      <w:bCs/>
      <w:sz w:val="28"/>
      <w:szCs w:val="28"/>
    </w:rPr>
  </w:style>
  <w:style w:type="character" w:customStyle="1" w:styleId="50">
    <w:name w:val="見出し 5 (文字)"/>
    <w:link w:val="5"/>
    <w:uiPriority w:val="9"/>
    <w:semiHidden/>
    <w:rsid w:val="001930AC"/>
    <w:rPr>
      <w:b/>
      <w:bCs/>
      <w:i/>
      <w:iCs/>
      <w:sz w:val="26"/>
      <w:szCs w:val="26"/>
    </w:rPr>
  </w:style>
  <w:style w:type="character" w:customStyle="1" w:styleId="60">
    <w:name w:val="見出し 6 (文字)"/>
    <w:link w:val="6"/>
    <w:uiPriority w:val="9"/>
    <w:semiHidden/>
    <w:rsid w:val="001930AC"/>
    <w:rPr>
      <w:b/>
      <w:bCs/>
    </w:rPr>
  </w:style>
  <w:style w:type="character" w:customStyle="1" w:styleId="70">
    <w:name w:val="見出し 7 (文字)"/>
    <w:link w:val="7"/>
    <w:uiPriority w:val="9"/>
    <w:semiHidden/>
    <w:rsid w:val="001930AC"/>
    <w:rPr>
      <w:sz w:val="24"/>
      <w:szCs w:val="24"/>
    </w:rPr>
  </w:style>
  <w:style w:type="character" w:customStyle="1" w:styleId="80">
    <w:name w:val="見出し 8 (文字)"/>
    <w:link w:val="8"/>
    <w:uiPriority w:val="9"/>
    <w:semiHidden/>
    <w:rsid w:val="001930AC"/>
    <w:rPr>
      <w:i/>
      <w:iCs/>
      <w:sz w:val="24"/>
      <w:szCs w:val="24"/>
    </w:rPr>
  </w:style>
  <w:style w:type="character" w:customStyle="1" w:styleId="90">
    <w:name w:val="見出し 9 (文字)"/>
    <w:link w:val="9"/>
    <w:uiPriority w:val="9"/>
    <w:semiHidden/>
    <w:rsid w:val="001930AC"/>
    <w:rPr>
      <w:rFonts w:ascii="Cambria" w:eastAsia="ＭＳ ゴシック" w:hAnsi="Cambria"/>
    </w:rPr>
  </w:style>
  <w:style w:type="paragraph" w:styleId="a9">
    <w:name w:val="Title"/>
    <w:basedOn w:val="a"/>
    <w:next w:val="a"/>
    <w:link w:val="aa"/>
    <w:uiPriority w:val="10"/>
    <w:qFormat/>
    <w:rsid w:val="001930AC"/>
    <w:pPr>
      <w:spacing w:before="240" w:after="60"/>
      <w:jc w:val="center"/>
      <w:outlineLvl w:val="0"/>
    </w:pPr>
    <w:rPr>
      <w:rFonts w:ascii="Cambria" w:eastAsia="ＭＳ ゴシック" w:hAnsi="Cambria"/>
      <w:b/>
      <w:bCs/>
      <w:kern w:val="28"/>
      <w:sz w:val="32"/>
      <w:szCs w:val="32"/>
    </w:rPr>
  </w:style>
  <w:style w:type="character" w:customStyle="1" w:styleId="aa">
    <w:name w:val="表題 (文字)"/>
    <w:link w:val="a9"/>
    <w:uiPriority w:val="10"/>
    <w:rsid w:val="001930AC"/>
    <w:rPr>
      <w:rFonts w:ascii="Cambria" w:eastAsia="ＭＳ ゴシック" w:hAnsi="Cambria"/>
      <w:b/>
      <w:bCs/>
      <w:kern w:val="28"/>
      <w:sz w:val="32"/>
      <w:szCs w:val="32"/>
    </w:rPr>
  </w:style>
  <w:style w:type="paragraph" w:styleId="ab">
    <w:name w:val="Subtitle"/>
    <w:basedOn w:val="a"/>
    <w:next w:val="a"/>
    <w:link w:val="ac"/>
    <w:uiPriority w:val="11"/>
    <w:qFormat/>
    <w:rsid w:val="001930AC"/>
    <w:pPr>
      <w:spacing w:after="60"/>
      <w:jc w:val="center"/>
      <w:outlineLvl w:val="1"/>
    </w:pPr>
    <w:rPr>
      <w:rFonts w:ascii="Cambria" w:eastAsia="ＭＳ ゴシック" w:hAnsi="Cambria"/>
    </w:rPr>
  </w:style>
  <w:style w:type="character" w:customStyle="1" w:styleId="ac">
    <w:name w:val="副題 (文字)"/>
    <w:link w:val="ab"/>
    <w:uiPriority w:val="11"/>
    <w:rsid w:val="001930AC"/>
    <w:rPr>
      <w:rFonts w:ascii="Cambria" w:eastAsia="ＭＳ ゴシック" w:hAnsi="Cambria"/>
      <w:sz w:val="24"/>
      <w:szCs w:val="24"/>
    </w:rPr>
  </w:style>
  <w:style w:type="character" w:styleId="ad">
    <w:name w:val="Strong"/>
    <w:uiPriority w:val="22"/>
    <w:qFormat/>
    <w:rsid w:val="001930AC"/>
    <w:rPr>
      <w:b/>
      <w:bCs/>
    </w:rPr>
  </w:style>
  <w:style w:type="character" w:styleId="ae">
    <w:name w:val="Emphasis"/>
    <w:uiPriority w:val="20"/>
    <w:qFormat/>
    <w:rsid w:val="001930AC"/>
    <w:rPr>
      <w:rFonts w:ascii="Calibri" w:hAnsi="Calibri"/>
      <w:b/>
      <w:i/>
      <w:iCs/>
    </w:rPr>
  </w:style>
  <w:style w:type="paragraph" w:styleId="af">
    <w:name w:val="No Spacing"/>
    <w:basedOn w:val="a"/>
    <w:uiPriority w:val="1"/>
    <w:qFormat/>
    <w:rsid w:val="001930AC"/>
    <w:rPr>
      <w:szCs w:val="32"/>
    </w:rPr>
  </w:style>
  <w:style w:type="paragraph" w:styleId="af0">
    <w:name w:val="List Paragraph"/>
    <w:basedOn w:val="a"/>
    <w:uiPriority w:val="34"/>
    <w:qFormat/>
    <w:rsid w:val="001930AC"/>
    <w:pPr>
      <w:ind w:left="720"/>
      <w:contextualSpacing/>
    </w:pPr>
  </w:style>
  <w:style w:type="paragraph" w:styleId="af1">
    <w:name w:val="Quote"/>
    <w:basedOn w:val="a"/>
    <w:next w:val="a"/>
    <w:link w:val="af2"/>
    <w:uiPriority w:val="29"/>
    <w:qFormat/>
    <w:rsid w:val="001930AC"/>
    <w:rPr>
      <w:i/>
    </w:rPr>
  </w:style>
  <w:style w:type="character" w:customStyle="1" w:styleId="af2">
    <w:name w:val="引用文 (文字)"/>
    <w:link w:val="af1"/>
    <w:uiPriority w:val="29"/>
    <w:rsid w:val="001930AC"/>
    <w:rPr>
      <w:i/>
      <w:sz w:val="24"/>
      <w:szCs w:val="24"/>
    </w:rPr>
  </w:style>
  <w:style w:type="paragraph" w:styleId="21">
    <w:name w:val="Intense Quote"/>
    <w:basedOn w:val="a"/>
    <w:next w:val="a"/>
    <w:link w:val="22"/>
    <w:uiPriority w:val="30"/>
    <w:qFormat/>
    <w:rsid w:val="001930AC"/>
    <w:pPr>
      <w:ind w:left="720" w:right="720"/>
    </w:pPr>
    <w:rPr>
      <w:b/>
      <w:i/>
      <w:szCs w:val="22"/>
    </w:rPr>
  </w:style>
  <w:style w:type="character" w:customStyle="1" w:styleId="22">
    <w:name w:val="引用文 2 (文字)"/>
    <w:link w:val="21"/>
    <w:uiPriority w:val="30"/>
    <w:rsid w:val="001930AC"/>
    <w:rPr>
      <w:b/>
      <w:i/>
      <w:sz w:val="24"/>
    </w:rPr>
  </w:style>
  <w:style w:type="character" w:styleId="af3">
    <w:name w:val="Subtle Emphasis"/>
    <w:uiPriority w:val="19"/>
    <w:qFormat/>
    <w:rsid w:val="001930AC"/>
    <w:rPr>
      <w:i/>
      <w:color w:val="5A5A5A"/>
    </w:rPr>
  </w:style>
  <w:style w:type="character" w:styleId="23">
    <w:name w:val="Intense Emphasis"/>
    <w:uiPriority w:val="21"/>
    <w:qFormat/>
    <w:rsid w:val="001930AC"/>
    <w:rPr>
      <w:b/>
      <w:i/>
      <w:sz w:val="24"/>
      <w:szCs w:val="24"/>
      <w:u w:val="single"/>
    </w:rPr>
  </w:style>
  <w:style w:type="character" w:styleId="af4">
    <w:name w:val="Subtle Reference"/>
    <w:uiPriority w:val="31"/>
    <w:qFormat/>
    <w:rsid w:val="001930AC"/>
    <w:rPr>
      <w:sz w:val="24"/>
      <w:szCs w:val="24"/>
      <w:u w:val="single"/>
    </w:rPr>
  </w:style>
  <w:style w:type="character" w:styleId="24">
    <w:name w:val="Intense Reference"/>
    <w:uiPriority w:val="32"/>
    <w:qFormat/>
    <w:rsid w:val="001930AC"/>
    <w:rPr>
      <w:b/>
      <w:sz w:val="24"/>
      <w:u w:val="single"/>
    </w:rPr>
  </w:style>
  <w:style w:type="character" w:styleId="af5">
    <w:name w:val="Book Title"/>
    <w:uiPriority w:val="33"/>
    <w:qFormat/>
    <w:rsid w:val="001930AC"/>
    <w:rPr>
      <w:rFonts w:ascii="Cambria" w:eastAsia="ＭＳ ゴシック" w:hAnsi="Cambria"/>
      <w:b/>
      <w:i/>
      <w:sz w:val="24"/>
      <w:szCs w:val="24"/>
    </w:rPr>
  </w:style>
  <w:style w:type="paragraph" w:styleId="af6">
    <w:name w:val="TOC Heading"/>
    <w:basedOn w:val="1"/>
    <w:next w:val="a"/>
    <w:uiPriority w:val="39"/>
    <w:semiHidden/>
    <w:unhideWhenUsed/>
    <w:qFormat/>
    <w:rsid w:val="001930AC"/>
    <w:pPr>
      <w:outlineLvl w:val="9"/>
    </w:pPr>
  </w:style>
  <w:style w:type="paragraph" w:styleId="af7">
    <w:name w:val="Balloon Text"/>
    <w:basedOn w:val="a"/>
    <w:link w:val="af8"/>
    <w:uiPriority w:val="99"/>
    <w:semiHidden/>
    <w:unhideWhenUsed/>
    <w:rsid w:val="008D02E5"/>
    <w:rPr>
      <w:rFonts w:asciiTheme="majorHAnsi" w:eastAsiaTheme="majorEastAsia" w:hAnsiTheme="majorHAnsi" w:cstheme="majorBidi"/>
      <w:sz w:val="18"/>
      <w:szCs w:val="18"/>
    </w:rPr>
  </w:style>
  <w:style w:type="character" w:customStyle="1" w:styleId="af8">
    <w:name w:val="吹き出し (文字)"/>
    <w:basedOn w:val="a0"/>
    <w:link w:val="af7"/>
    <w:uiPriority w:val="99"/>
    <w:semiHidden/>
    <w:rsid w:val="008D02E5"/>
    <w:rPr>
      <w:rFonts w:asciiTheme="majorHAnsi" w:eastAsiaTheme="majorEastAsia" w:hAnsiTheme="majorHAnsi" w:cstheme="majorBidi"/>
      <w:sz w:val="18"/>
      <w:szCs w:val="18"/>
    </w:rPr>
  </w:style>
  <w:style w:type="character" w:styleId="af9">
    <w:name w:val="Hyperlink"/>
    <w:basedOn w:val="a0"/>
    <w:uiPriority w:val="99"/>
    <w:unhideWhenUsed/>
    <w:rsid w:val="004C41A2"/>
    <w:rPr>
      <w:color w:val="0563C1" w:themeColor="hyperlink"/>
      <w:u w:val="single"/>
    </w:rPr>
  </w:style>
  <w:style w:type="character" w:styleId="afa">
    <w:name w:val="Unresolved Mention"/>
    <w:basedOn w:val="a0"/>
    <w:uiPriority w:val="99"/>
    <w:semiHidden/>
    <w:unhideWhenUsed/>
    <w:rsid w:val="004C41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fukushima.gr.fks.ed.jp/?page_id=321"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13A9EFC-B7C1-4BDA-986D-C562045F4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602FAFF-1F44-4443-8264-FE2154991F98}">
  <ds:schemaRefs>
    <ds:schemaRef ds:uri="http://schemas.microsoft.com/sharepoint/v3/contenttype/forms"/>
  </ds:schemaRefs>
</ds:datastoreItem>
</file>

<file path=customXml/itemProps3.xml><?xml version="1.0" encoding="utf-8"?>
<ds:datastoreItem xmlns:ds="http://schemas.openxmlformats.org/officeDocument/2006/customXml" ds:itemID="{44D6D538-26BF-4BC4-8813-6B8814C090CC}">
  <ds:schemaRefs>
    <ds:schemaRef ds:uri="http://www.w3.org/XML/1998/namespace"/>
    <ds:schemaRef ds:uri="http://schemas.microsoft.com/office/infopath/2007/PartnerControls"/>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941</Words>
  <Characters>418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福島市教育委員会</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kazuma</dc:creator>
  <cp:keywords/>
  <cp:lastModifiedBy>丹野 潔</cp:lastModifiedBy>
  <cp:revision>3</cp:revision>
  <cp:lastPrinted>2021-03-01T03:59:00Z</cp:lastPrinted>
  <dcterms:created xsi:type="dcterms:W3CDTF">2021-02-20T02:19:00Z</dcterms:created>
  <dcterms:modified xsi:type="dcterms:W3CDTF">2021-03-01T03:59:00Z</dcterms:modified>
</cp:coreProperties>
</file>